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3F334" w14:textId="77777777" w:rsidR="009A72C1" w:rsidRDefault="00000000" w:rsidP="009A72C1">
      <w:pPr>
        <w:pStyle w:val="NCEACPHeading1"/>
      </w:pPr>
      <w:r>
        <w:rPr>
          <w:noProof/>
          <w:lang w:val="en-GB" w:eastAsia="en-GB" w:bidi="ks-Deva"/>
        </w:rPr>
        <w:object w:dxaOrig="1440" w:dyaOrig="1440" w14:anchorId="32566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8" o:title=""/>
          </v:shape>
          <o:OLEObject Type="Embed" ProgID="Word.Picture.8" ShapeID="_x0000_s2096" DrawAspect="Content" ObjectID="_1798957731" r:id="rId9"/>
        </w:object>
      </w:r>
    </w:p>
    <w:p w14:paraId="5B55DEFE" w14:textId="77777777" w:rsidR="009A72C1" w:rsidRDefault="009A72C1" w:rsidP="009A72C1">
      <w:pPr>
        <w:pStyle w:val="NCEACPHeading1"/>
      </w:pPr>
    </w:p>
    <w:p w14:paraId="08588C98" w14:textId="77777777" w:rsidR="009A72C1" w:rsidRDefault="009A72C1" w:rsidP="009A72C1">
      <w:pPr>
        <w:pStyle w:val="NCEACPHeading1"/>
      </w:pPr>
    </w:p>
    <w:p w14:paraId="48166049" w14:textId="77777777" w:rsidR="009A72C1" w:rsidRDefault="009A72C1" w:rsidP="009A72C1">
      <w:pPr>
        <w:pStyle w:val="NCEACPHeading1"/>
      </w:pPr>
      <w:r>
        <w:t>Internal Assessment Resource</w:t>
      </w:r>
    </w:p>
    <w:p w14:paraId="1D78ABC9" w14:textId="77777777" w:rsidR="009A72C1" w:rsidRDefault="009A72C1" w:rsidP="009A72C1">
      <w:pPr>
        <w:pStyle w:val="NCEACPHeading1"/>
      </w:pPr>
      <w:r>
        <w:t>Physical Education Level 1</w:t>
      </w:r>
    </w:p>
    <w:p w14:paraId="7477173B" w14:textId="4EFB909F" w:rsidR="00C847D2" w:rsidRPr="00C847D2" w:rsidRDefault="00C847D2" w:rsidP="009A72C1">
      <w:pPr>
        <w:pStyle w:val="NCEACPHeading1"/>
        <w:rPr>
          <w:color w:val="FF0000"/>
        </w:rPr>
      </w:pPr>
      <w:r w:rsidRPr="00C847D2">
        <w:rPr>
          <w:color w:val="FF0000"/>
        </w:rPr>
        <w:t>EXPIRED</w:t>
      </w:r>
    </w:p>
    <w:p w14:paraId="3962FAA3" w14:textId="77777777" w:rsidR="009A72C1" w:rsidRPr="004102B4" w:rsidRDefault="009A72C1" w:rsidP="009A72C1">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9A72C1" w14:paraId="494C3366"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5361708" w14:textId="77777777" w:rsidR="009A72C1" w:rsidRDefault="009A72C1" w:rsidP="009A72C1">
            <w:pPr>
              <w:pStyle w:val="NCEACPbodytextcentered"/>
            </w:pPr>
            <w:r>
              <w:t>This resource supports assessment against:</w:t>
            </w:r>
          </w:p>
          <w:p w14:paraId="271E6340" w14:textId="77777777" w:rsidR="009A72C1" w:rsidRDefault="009A72C1" w:rsidP="009A72C1">
            <w:pPr>
              <w:pStyle w:val="NCEACPbodytext2"/>
            </w:pPr>
            <w:r>
              <w:t>Achievement Standard 90962</w:t>
            </w:r>
            <w:r w:rsidR="000C75E4">
              <w:t xml:space="preserve"> version 3</w:t>
            </w:r>
          </w:p>
          <w:p w14:paraId="53D263D1" w14:textId="77777777" w:rsidR="009A72C1" w:rsidRPr="003B70DE" w:rsidRDefault="009A72C1" w:rsidP="009A72C1">
            <w:pPr>
              <w:pStyle w:val="NCEACPbodytext2"/>
            </w:pPr>
            <w:r>
              <w:t>Participate actively in a variety of physical activities and explain factors that influence own participation</w:t>
            </w:r>
          </w:p>
        </w:tc>
      </w:tr>
      <w:tr w:rsidR="009A72C1" w:rsidRPr="00CD28EB" w14:paraId="7D92607D"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0B5CAE2B" w14:textId="77777777" w:rsidR="009A72C1" w:rsidRPr="002E1BC1" w:rsidRDefault="009A72C1" w:rsidP="009A72C1">
            <w:pPr>
              <w:pStyle w:val="NCEACPbodytext2bold"/>
            </w:pPr>
            <w:r w:rsidRPr="002E1BC1">
              <w:t xml:space="preserve">Resource title: </w:t>
            </w:r>
            <w:r>
              <w:t>Getting Stuck In</w:t>
            </w:r>
          </w:p>
        </w:tc>
      </w:tr>
      <w:tr w:rsidR="009A72C1" w14:paraId="737450C7"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738C9671" w14:textId="77777777" w:rsidR="009A72C1" w:rsidRDefault="009A72C1" w:rsidP="009A72C1">
            <w:pPr>
              <w:pStyle w:val="NCEACPbodytext2"/>
            </w:pPr>
            <w:r>
              <w:t>5 credits</w:t>
            </w:r>
          </w:p>
        </w:tc>
      </w:tr>
      <w:tr w:rsidR="009A72C1" w14:paraId="35F5632D" w14:textId="77777777">
        <w:trPr>
          <w:jc w:val="center"/>
        </w:trPr>
        <w:tc>
          <w:tcPr>
            <w:tcW w:w="8129" w:type="dxa"/>
            <w:tcBorders>
              <w:top w:val="single" w:sz="4" w:space="0" w:color="auto"/>
            </w:tcBorders>
            <w:shd w:val="clear" w:color="auto" w:fill="CCCCCC"/>
          </w:tcPr>
          <w:p w14:paraId="504BD981" w14:textId="77777777" w:rsidR="009A72C1" w:rsidRDefault="009A72C1" w:rsidP="009A72C1">
            <w:pPr>
              <w:pStyle w:val="NCEAbullets"/>
              <w:numPr>
                <w:ilvl w:val="0"/>
                <w:numId w:val="0"/>
              </w:numPr>
            </w:pPr>
            <w:r>
              <w:t>This resource:</w:t>
            </w:r>
          </w:p>
          <w:p w14:paraId="08E40368" w14:textId="77777777" w:rsidR="009A72C1" w:rsidRDefault="009A72C1" w:rsidP="009A72C1">
            <w:pPr>
              <w:pStyle w:val="NCEAbullets"/>
              <w:tabs>
                <w:tab w:val="clear" w:pos="0"/>
                <w:tab w:val="clear" w:pos="426"/>
                <w:tab w:val="num" w:pos="360"/>
              </w:tabs>
              <w:spacing w:after="120"/>
              <w:ind w:left="378" w:hanging="378"/>
            </w:pPr>
            <w:r>
              <w:t>Clarifies the requirements of the standard</w:t>
            </w:r>
          </w:p>
          <w:p w14:paraId="2E636295" w14:textId="77777777" w:rsidR="009A72C1" w:rsidRDefault="009A72C1" w:rsidP="009A72C1">
            <w:pPr>
              <w:pStyle w:val="NCEAbullets"/>
              <w:tabs>
                <w:tab w:val="clear" w:pos="0"/>
                <w:tab w:val="clear" w:pos="426"/>
                <w:tab w:val="num" w:pos="360"/>
              </w:tabs>
              <w:spacing w:after="120"/>
              <w:ind w:left="378" w:hanging="378"/>
            </w:pPr>
            <w:r>
              <w:t>Supports good assessment practice</w:t>
            </w:r>
          </w:p>
          <w:p w14:paraId="35C9B1A4" w14:textId="77777777" w:rsidR="009A72C1" w:rsidRDefault="009A72C1" w:rsidP="009A72C1">
            <w:pPr>
              <w:pStyle w:val="NCEAbullets"/>
              <w:tabs>
                <w:tab w:val="clear" w:pos="0"/>
                <w:tab w:val="clear" w:pos="426"/>
                <w:tab w:val="num" w:pos="360"/>
              </w:tabs>
              <w:spacing w:after="120"/>
              <w:ind w:left="378" w:hanging="378"/>
            </w:pPr>
            <w:r>
              <w:t>Should be subjected to the school’s usual assessment quality assurance process</w:t>
            </w:r>
          </w:p>
          <w:p w14:paraId="15B0AD4F" w14:textId="77777777" w:rsidR="009A72C1" w:rsidRDefault="009A72C1" w:rsidP="009A72C1">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21EA8706" w14:textId="77777777" w:rsidR="009A72C1" w:rsidRDefault="009A72C1" w:rsidP="009A72C1"/>
    <w:tbl>
      <w:tblPr>
        <w:tblW w:w="5000" w:type="pct"/>
        <w:tblLook w:val="01E0" w:firstRow="1" w:lastRow="1" w:firstColumn="1" w:lastColumn="1" w:noHBand="0" w:noVBand="0"/>
      </w:tblPr>
      <w:tblGrid>
        <w:gridCol w:w="2755"/>
        <w:gridCol w:w="5774"/>
      </w:tblGrid>
      <w:tr w:rsidR="009A72C1" w14:paraId="5BF3D1BD" w14:textId="77777777">
        <w:tc>
          <w:tcPr>
            <w:tcW w:w="1615" w:type="pct"/>
            <w:shd w:val="clear" w:color="auto" w:fill="auto"/>
          </w:tcPr>
          <w:p w14:paraId="3D4AA435" w14:textId="77777777" w:rsidR="009A72C1" w:rsidRDefault="009A72C1" w:rsidP="009A72C1">
            <w:pPr>
              <w:pStyle w:val="NCEACPbodytextcentered"/>
              <w:jc w:val="left"/>
            </w:pPr>
            <w:r>
              <w:t>Date version published by Ministry of Education</w:t>
            </w:r>
          </w:p>
        </w:tc>
        <w:tc>
          <w:tcPr>
            <w:tcW w:w="3385" w:type="pct"/>
            <w:shd w:val="clear" w:color="auto" w:fill="auto"/>
          </w:tcPr>
          <w:p w14:paraId="738A537A" w14:textId="77777777" w:rsidR="009A72C1" w:rsidRDefault="000C75E4" w:rsidP="009A72C1">
            <w:pPr>
              <w:pStyle w:val="NCEACPbodytextcentered"/>
              <w:jc w:val="left"/>
            </w:pPr>
            <w:r>
              <w:t>February</w:t>
            </w:r>
            <w:r w:rsidR="009A72C1">
              <w:t xml:space="preserve"> 201</w:t>
            </w:r>
            <w:r>
              <w:t>5</w:t>
            </w:r>
            <w:r w:rsidR="009A72C1">
              <w:t xml:space="preserve"> Version </w:t>
            </w:r>
            <w:r>
              <w:t>3</w:t>
            </w:r>
          </w:p>
          <w:p w14:paraId="1CB16170" w14:textId="77777777" w:rsidR="009A72C1" w:rsidRDefault="009A72C1" w:rsidP="000C75E4">
            <w:pPr>
              <w:pStyle w:val="NCEACPbodytextcentered"/>
              <w:jc w:val="left"/>
            </w:pPr>
            <w:r>
              <w:t>To support internal assessment from 201</w:t>
            </w:r>
            <w:r w:rsidR="000C75E4">
              <w:t>5</w:t>
            </w:r>
          </w:p>
        </w:tc>
      </w:tr>
      <w:tr w:rsidR="009A72C1" w14:paraId="6A225104" w14:textId="77777777">
        <w:tc>
          <w:tcPr>
            <w:tcW w:w="1615" w:type="pct"/>
            <w:shd w:val="clear" w:color="auto" w:fill="auto"/>
          </w:tcPr>
          <w:p w14:paraId="33C22783" w14:textId="77777777" w:rsidR="009A72C1" w:rsidRDefault="009A72C1" w:rsidP="009A72C1">
            <w:pPr>
              <w:pStyle w:val="NCEACPbodytextcentered"/>
              <w:jc w:val="left"/>
            </w:pPr>
            <w:r>
              <w:t>Quality assurance status</w:t>
            </w:r>
          </w:p>
        </w:tc>
        <w:tc>
          <w:tcPr>
            <w:tcW w:w="3385" w:type="pct"/>
            <w:shd w:val="clear" w:color="auto" w:fill="auto"/>
          </w:tcPr>
          <w:p w14:paraId="3A729CFD" w14:textId="77777777" w:rsidR="009A72C1" w:rsidRDefault="009A72C1" w:rsidP="009A72C1">
            <w:pPr>
              <w:pStyle w:val="NCEACPbodytextleft"/>
            </w:pPr>
            <w:r>
              <w:t>These materials have been quality assured by NZQA.</w:t>
            </w:r>
          </w:p>
          <w:p w14:paraId="59FD6BED" w14:textId="77777777" w:rsidR="009A72C1" w:rsidRDefault="009A72C1" w:rsidP="000C75E4">
            <w:pPr>
              <w:pStyle w:val="NCEACPbodytextcentered"/>
              <w:jc w:val="left"/>
            </w:pPr>
            <w:r>
              <w:t xml:space="preserve">NZQA Approved number </w:t>
            </w:r>
            <w:r w:rsidR="00BE1FAD">
              <w:t>A-A-</w:t>
            </w:r>
            <w:r w:rsidR="000C75E4">
              <w:t>02</w:t>
            </w:r>
            <w:r w:rsidR="00BE1FAD">
              <w:t>-201</w:t>
            </w:r>
            <w:r w:rsidR="000C75E4">
              <w:t>5</w:t>
            </w:r>
            <w:r w:rsidR="00BE1FAD">
              <w:t>-90962-0</w:t>
            </w:r>
            <w:r w:rsidR="000C75E4">
              <w:t>2</w:t>
            </w:r>
            <w:r w:rsidR="00BE1FAD">
              <w:t>-4</w:t>
            </w:r>
            <w:r w:rsidR="000C75E4">
              <w:t>555</w:t>
            </w:r>
          </w:p>
        </w:tc>
      </w:tr>
      <w:tr w:rsidR="009A72C1" w14:paraId="132E1587" w14:textId="77777777">
        <w:tc>
          <w:tcPr>
            <w:tcW w:w="1615" w:type="pct"/>
            <w:shd w:val="clear" w:color="auto" w:fill="auto"/>
          </w:tcPr>
          <w:p w14:paraId="418AF233" w14:textId="77777777" w:rsidR="009A72C1" w:rsidRDefault="009A72C1" w:rsidP="009A72C1">
            <w:pPr>
              <w:pStyle w:val="NCEACPbodytextcentered"/>
              <w:jc w:val="left"/>
            </w:pPr>
            <w:r>
              <w:t>Authenticity of evidence</w:t>
            </w:r>
          </w:p>
        </w:tc>
        <w:tc>
          <w:tcPr>
            <w:tcW w:w="3385" w:type="pct"/>
            <w:shd w:val="clear" w:color="auto" w:fill="auto"/>
          </w:tcPr>
          <w:p w14:paraId="0A7A7003" w14:textId="77777777" w:rsidR="009A72C1" w:rsidRDefault="009A72C1" w:rsidP="009A72C1">
            <w:pPr>
              <w:pStyle w:val="NCEACPbodytextcentered"/>
              <w:jc w:val="left"/>
            </w:pPr>
            <w:r>
              <w:t>Teachers must manage authenticity for any assessment from a public source, because students may have access to the assessment schedule or student exemplar material.</w:t>
            </w:r>
          </w:p>
          <w:p w14:paraId="1627E2A2" w14:textId="77777777" w:rsidR="009A72C1" w:rsidRDefault="009A72C1" w:rsidP="009A72C1">
            <w:pPr>
              <w:pStyle w:val="NCEACPbodytextcentered"/>
              <w:jc w:val="left"/>
            </w:pPr>
            <w:r>
              <w:t xml:space="preserve">Using this assessment resource without modification may mean that students’ work is not authentic. The teacher may need to change figures, measurements or data sources or set a different context or topic to be </w:t>
            </w:r>
            <w:r>
              <w:lastRenderedPageBreak/>
              <w:t>investigated or a different text to read or perform.</w:t>
            </w:r>
          </w:p>
        </w:tc>
      </w:tr>
    </w:tbl>
    <w:p w14:paraId="69FCAA1E" w14:textId="77777777" w:rsidR="009A72C1" w:rsidRDefault="009A72C1" w:rsidP="009A72C1">
      <w:pPr>
        <w:pStyle w:val="NCEAbodytext"/>
        <w:sectPr w:rsidR="009A72C1" w:rsidSect="009A72C1">
          <w:headerReference w:type="default" r:id="rId10"/>
          <w:footerReference w:type="default" r:id="rId11"/>
          <w:pgSz w:w="11907" w:h="16840" w:code="9"/>
          <w:pgMar w:top="1440" w:right="1797" w:bottom="1304" w:left="1797" w:header="720" w:footer="720" w:gutter="0"/>
          <w:cols w:space="720"/>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1"/>
      </w:tblGrid>
      <w:tr w:rsidR="009A72C1" w:rsidRPr="0001631F" w14:paraId="1BF6447D" w14:textId="77777777">
        <w:trPr>
          <w:trHeight w:val="114"/>
        </w:trPr>
        <w:tc>
          <w:tcPr>
            <w:tcW w:w="5000" w:type="pct"/>
          </w:tcPr>
          <w:p w14:paraId="1D172514" w14:textId="77777777" w:rsidR="009A72C1" w:rsidRPr="0001631F" w:rsidRDefault="009A72C1" w:rsidP="009A72C1">
            <w:pPr>
              <w:pStyle w:val="NCEAtablehead"/>
              <w:rPr>
                <w:sz w:val="32"/>
                <w:szCs w:val="32"/>
              </w:rPr>
            </w:pPr>
            <w:r w:rsidRPr="0001631F">
              <w:rPr>
                <w:sz w:val="32"/>
                <w:szCs w:val="32"/>
              </w:rPr>
              <w:lastRenderedPageBreak/>
              <w:t>Internal Assessment Resource</w:t>
            </w:r>
          </w:p>
        </w:tc>
      </w:tr>
    </w:tbl>
    <w:p w14:paraId="51AE292E" w14:textId="77777777" w:rsidR="009A72C1" w:rsidRPr="00342D16" w:rsidRDefault="009A72C1" w:rsidP="009A72C1">
      <w:pPr>
        <w:pStyle w:val="NCEAHeadInfoL2"/>
        <w:rPr>
          <w:b w:val="0"/>
        </w:rPr>
      </w:pPr>
      <w:r w:rsidRPr="00801350">
        <w:t>Achievement Standard Physical Education 90962:</w:t>
      </w:r>
      <w:r w:rsidRPr="00342D16">
        <w:rPr>
          <w:b w:val="0"/>
        </w:rPr>
        <w:t xml:space="preserve"> Participate actively in a variety of physical activities and explain factors that influence own participation</w:t>
      </w:r>
    </w:p>
    <w:p w14:paraId="216EA547" w14:textId="77777777" w:rsidR="009A72C1" w:rsidRPr="00260521" w:rsidRDefault="009A72C1" w:rsidP="009A72C1">
      <w:pPr>
        <w:pStyle w:val="NCEAHeadInfoL2"/>
      </w:pPr>
      <w:r w:rsidRPr="00260521">
        <w:rPr>
          <w:szCs w:val="22"/>
        </w:rPr>
        <w:t xml:space="preserve">Resource reference: </w:t>
      </w:r>
      <w:r w:rsidRPr="00161A52">
        <w:rPr>
          <w:b w:val="0"/>
        </w:rPr>
        <w:t>Physical Education 1.1A</w:t>
      </w:r>
      <w:r w:rsidR="008850DD">
        <w:rPr>
          <w:b w:val="0"/>
        </w:rPr>
        <w:t xml:space="preserve"> v</w:t>
      </w:r>
      <w:r w:rsidR="000C75E4">
        <w:rPr>
          <w:b w:val="0"/>
        </w:rPr>
        <w:t>3</w:t>
      </w:r>
    </w:p>
    <w:p w14:paraId="2CC746EC" w14:textId="77777777" w:rsidR="009A72C1" w:rsidRPr="00260521" w:rsidRDefault="009A72C1" w:rsidP="009A72C1">
      <w:pPr>
        <w:pStyle w:val="NCEAHeadInfoL2"/>
      </w:pPr>
      <w:r w:rsidRPr="00260521">
        <w:rPr>
          <w:szCs w:val="22"/>
        </w:rPr>
        <w:t xml:space="preserve">Resource title: </w:t>
      </w:r>
      <w:r>
        <w:rPr>
          <w:b w:val="0"/>
        </w:rPr>
        <w:t>Getting Stuck In</w:t>
      </w:r>
    </w:p>
    <w:p w14:paraId="73F89310" w14:textId="77777777" w:rsidR="009A72C1" w:rsidRDefault="009A72C1" w:rsidP="009A72C1">
      <w:pPr>
        <w:pStyle w:val="NCEAHeadInfoL2"/>
        <w:rPr>
          <w:b w:val="0"/>
        </w:rPr>
      </w:pPr>
      <w:r w:rsidRPr="00260521">
        <w:t xml:space="preserve">Credits: </w:t>
      </w:r>
      <w:r w:rsidRPr="00161A52">
        <w:rPr>
          <w:b w:val="0"/>
        </w:rPr>
        <w:t>5</w:t>
      </w:r>
    </w:p>
    <w:p w14:paraId="222ECA05" w14:textId="77777777" w:rsidR="009A72C1" w:rsidRPr="005548DC" w:rsidRDefault="009A72C1" w:rsidP="009A72C1">
      <w:pPr>
        <w:pStyle w:val="NCEAInstructionsbanner"/>
      </w:pPr>
      <w:r w:rsidRPr="005548DC">
        <w:t>Teacher guidelines</w:t>
      </w:r>
    </w:p>
    <w:p w14:paraId="7808E95F" w14:textId="77777777" w:rsidR="009A72C1" w:rsidRPr="005548DC" w:rsidRDefault="009A72C1" w:rsidP="009A72C1">
      <w:pPr>
        <w:pStyle w:val="NCEAbodytext"/>
      </w:pPr>
      <w:r w:rsidRPr="005548DC">
        <w:t>The following guidelines are designed to ensure that teachers can carry out valid and consistent assessment using this internal assessment resource.</w:t>
      </w:r>
    </w:p>
    <w:p w14:paraId="08EDCD43" w14:textId="77777777" w:rsidR="009A72C1" w:rsidRDefault="009A72C1" w:rsidP="009A72C1">
      <w:pPr>
        <w:pStyle w:val="NCEAbodytext"/>
      </w:pPr>
      <w:r>
        <w:t>Teachers need to be very familiar with the outcome being assessed by Achievement Standard Physical Education 90962. The achievement criteria and the explanatory notes contain information, definitions, and requirements that are crucial when interpreting the standard and assessing students against it.</w:t>
      </w:r>
    </w:p>
    <w:p w14:paraId="25E83E9C" w14:textId="77777777" w:rsidR="009A72C1" w:rsidRDefault="009A72C1" w:rsidP="009A72C1">
      <w:pPr>
        <w:pStyle w:val="NCEAL2heading"/>
        <w:tabs>
          <w:tab w:val="left" w:pos="720"/>
          <w:tab w:val="left" w:pos="1440"/>
          <w:tab w:val="left" w:pos="2160"/>
          <w:tab w:val="left" w:pos="4185"/>
        </w:tabs>
      </w:pPr>
      <w:r w:rsidRPr="005548DC">
        <w:t>Context/setting</w:t>
      </w:r>
    </w:p>
    <w:p w14:paraId="59B6B426" w14:textId="77777777" w:rsidR="009A72C1" w:rsidRPr="00044F9D" w:rsidRDefault="009A72C1" w:rsidP="009A72C1">
      <w:pPr>
        <w:pStyle w:val="NCEAbodytext"/>
      </w:pPr>
      <w:r w:rsidRPr="005548DC">
        <w:t xml:space="preserve">This assessment activity requires students to participate in a variety of physical activities, which could </w:t>
      </w:r>
      <w:proofErr w:type="gramStart"/>
      <w:r w:rsidRPr="005548DC">
        <w:t>include:</w:t>
      </w:r>
      <w:proofErr w:type="gramEnd"/>
      <w:r w:rsidRPr="00574C08">
        <w:t xml:space="preserve"> </w:t>
      </w:r>
      <w:r w:rsidRPr="00044F9D">
        <w:t>games (invasion games, net/wall games), dance, te</w:t>
      </w:r>
      <w:r w:rsidR="00E61AFD">
        <w:t> </w:t>
      </w:r>
      <w:r w:rsidRPr="00044F9D">
        <w:t>ao kori, outdoor pursuits, waka ama, martial arts, and aquatic activities. The range of physical activities offered to the students should provide them with new and varied experiences. The students are also required to identify and explain the factors that influenced their participation (see Resource B) in the selected activities.</w:t>
      </w:r>
    </w:p>
    <w:p w14:paraId="5129E89A" w14:textId="77777777" w:rsidR="009A72C1" w:rsidRPr="005548DC" w:rsidRDefault="009A72C1" w:rsidP="009A72C1">
      <w:pPr>
        <w:pStyle w:val="NCEAL2heading"/>
      </w:pPr>
      <w:r w:rsidRPr="005548DC">
        <w:t>Conditions</w:t>
      </w:r>
    </w:p>
    <w:p w14:paraId="4FCD2AC5" w14:textId="77777777" w:rsidR="009A72C1" w:rsidRPr="00044F9D" w:rsidRDefault="009A72C1" w:rsidP="009A72C1">
      <w:pPr>
        <w:pStyle w:val="NCEAbodytext"/>
      </w:pPr>
      <w:r w:rsidRPr="00044F9D">
        <w:t>You will assess the students’ levels of effort, engagement, and consistency in the physical activities according to the criteria for active participation (see Resource A).</w:t>
      </w:r>
    </w:p>
    <w:p w14:paraId="0CEEA4B5" w14:textId="77777777" w:rsidR="009A72C1" w:rsidRPr="00044F9D" w:rsidRDefault="009A72C1" w:rsidP="009A72C1">
      <w:pPr>
        <w:pStyle w:val="NCEAbodytext"/>
      </w:pPr>
      <w:r w:rsidRPr="00044F9D">
        <w:t>Evidence should be collected over an extended period of time, contributing to a final judgement on the level of participation. If you chose to involve the students in assessing themselves or their peers, provide guidance to help them do this constructively.</w:t>
      </w:r>
    </w:p>
    <w:p w14:paraId="3A315EC3" w14:textId="77777777" w:rsidR="009A72C1" w:rsidRPr="00044F9D" w:rsidRDefault="009A72C1" w:rsidP="009A72C1">
      <w:pPr>
        <w:pStyle w:val="NCEAbodytext"/>
      </w:pPr>
      <w:r w:rsidRPr="00044F9D">
        <w:t xml:space="preserve">Collect evidence of student explanations over the same period of time via meaningful teacher–student conversations. </w:t>
      </w:r>
      <w:r>
        <w:t>You do not need to record conversations after every activity. Over three terms of teaching</w:t>
      </w:r>
      <w:r w:rsidRPr="009D0B35">
        <w:t>, for example, y</w:t>
      </w:r>
      <w:r w:rsidRPr="005548DC">
        <w:t>ou might,</w:t>
      </w:r>
      <w:r w:rsidRPr="005B7C5A">
        <w:t xml:space="preserve"> </w:t>
      </w:r>
      <w:r>
        <w:t>in consultation with the student, select</w:t>
      </w:r>
      <w:r w:rsidRPr="005548DC">
        <w:t xml:space="preserve"> five different physical activitie</w:t>
      </w:r>
      <w:r>
        <w:t xml:space="preserve">s and record a conversation about each of these </w:t>
      </w:r>
      <w:r w:rsidRPr="00044F9D">
        <w:t>on a teacher recording sheet. (Resource C is provided as a suggested model.)</w:t>
      </w:r>
    </w:p>
    <w:p w14:paraId="130D42B9" w14:textId="77777777" w:rsidR="009A72C1" w:rsidRPr="00197096" w:rsidRDefault="009A72C1" w:rsidP="009A72C1">
      <w:pPr>
        <w:pStyle w:val="NCEAL2heading"/>
      </w:pPr>
      <w:r w:rsidRPr="00197096">
        <w:t>Resource requirements</w:t>
      </w:r>
    </w:p>
    <w:p w14:paraId="7EC56B8D" w14:textId="77777777" w:rsidR="009A72C1" w:rsidRPr="00197096" w:rsidRDefault="009A72C1" w:rsidP="009A72C1">
      <w:pPr>
        <w:pStyle w:val="NCEAbodytext"/>
      </w:pPr>
      <w:r w:rsidRPr="00197096">
        <w:t>Equipment and settings appropriate to t</w:t>
      </w:r>
      <w:r>
        <w:t>he selected physical activities</w:t>
      </w:r>
      <w:r w:rsidR="008850DD">
        <w:t>.</w:t>
      </w:r>
    </w:p>
    <w:p w14:paraId="76BBF0D6" w14:textId="77777777" w:rsidR="009A72C1" w:rsidRPr="005548DC" w:rsidRDefault="009A72C1" w:rsidP="009A72C1">
      <w:pPr>
        <w:pStyle w:val="NCEAL2heading"/>
        <w:rPr>
          <w:lang w:val="en-GB"/>
        </w:rPr>
      </w:pPr>
      <w:r>
        <w:rPr>
          <w:lang w:val="en-GB"/>
        </w:rPr>
        <w:lastRenderedPageBreak/>
        <w:t>Additional information</w:t>
      </w:r>
    </w:p>
    <w:p w14:paraId="2313423F" w14:textId="77777777" w:rsidR="009A72C1" w:rsidRDefault="009A72C1" w:rsidP="009A72C1">
      <w:pPr>
        <w:pStyle w:val="NCEAbodytext"/>
        <w:rPr>
          <w:lang w:val="en-GB"/>
        </w:rPr>
        <w:sectPr w:rsidR="009A72C1">
          <w:headerReference w:type="even" r:id="rId12"/>
          <w:headerReference w:type="default" r:id="rId13"/>
          <w:headerReference w:type="first" r:id="rId14"/>
          <w:type w:val="continuous"/>
          <w:pgSz w:w="11899" w:h="16838"/>
          <w:pgMar w:top="1440" w:right="1797" w:bottom="1440" w:left="1797" w:header="720" w:footer="720" w:gutter="0"/>
          <w:cols w:space="708"/>
          <w:docGrid w:linePitch="360"/>
        </w:sectPr>
      </w:pPr>
      <w:r>
        <w:rPr>
          <w:lang w:val="en-GB"/>
        </w:rPr>
        <w:t xml:space="preserve">Methods of collecting evidence should reflect your students’ needs, the nature and context of your teaching and learning programme, and the facilities and environment you work in. It may be possible for you to select a more appropriate method of collecting evidence without influencing the intent or validity of this task. Examples of these methods can be found in other Level 1 </w:t>
      </w:r>
      <w:r w:rsidR="00060345">
        <w:rPr>
          <w:lang w:val="en-GB"/>
        </w:rPr>
        <w:t>Physical E</w:t>
      </w:r>
      <w:r>
        <w:rPr>
          <w:lang w:val="en-GB"/>
        </w:rPr>
        <w:t xml:space="preserve">ducation assessment resources. </w:t>
      </w:r>
      <w:r>
        <w:t>These include self assessment, peer assessment, written tasks, verbal assessment, electronic portfolios, blogs/wikis, visual portfolios, and teacher professional judgements.</w:t>
      </w:r>
    </w:p>
    <w:p w14:paraId="34E13225" w14:textId="77777777" w:rsidR="009A72C1" w:rsidRPr="0001631F" w:rsidRDefault="009A72C1" w:rsidP="009A72C1">
      <w:pPr>
        <w:pStyle w:val="NCEAL2heading"/>
        <w:pBdr>
          <w:top w:val="single" w:sz="4" w:space="4" w:color="auto"/>
          <w:left w:val="single" w:sz="4" w:space="4" w:color="auto"/>
          <w:bottom w:val="single" w:sz="4" w:space="4" w:color="auto"/>
          <w:right w:val="single" w:sz="4" w:space="4" w:color="auto"/>
        </w:pBdr>
        <w:spacing w:before="0" w:after="0"/>
        <w:jc w:val="center"/>
        <w:rPr>
          <w:sz w:val="32"/>
          <w:szCs w:val="32"/>
        </w:rPr>
      </w:pPr>
      <w:r w:rsidRPr="0001631F">
        <w:rPr>
          <w:sz w:val="32"/>
          <w:szCs w:val="32"/>
        </w:rPr>
        <w:lastRenderedPageBreak/>
        <w:t>Internal Assessment Resource</w:t>
      </w:r>
    </w:p>
    <w:p w14:paraId="3E4D8551" w14:textId="77777777" w:rsidR="009A72C1" w:rsidRPr="00342D16" w:rsidRDefault="009A72C1" w:rsidP="009A72C1">
      <w:pPr>
        <w:pStyle w:val="NCEAHeadInfoL2"/>
        <w:rPr>
          <w:b w:val="0"/>
        </w:rPr>
      </w:pPr>
      <w:r w:rsidRPr="00801350">
        <w:t>Achievement Standard Physical Education 90962:</w:t>
      </w:r>
      <w:r w:rsidRPr="00342D16">
        <w:rPr>
          <w:b w:val="0"/>
        </w:rPr>
        <w:t xml:space="preserve"> Participate actively in a variety of physical activities and explain factors that influence own participation</w:t>
      </w:r>
    </w:p>
    <w:p w14:paraId="3F004007" w14:textId="77777777" w:rsidR="009A72C1" w:rsidRPr="00260521" w:rsidRDefault="009A72C1" w:rsidP="009A72C1">
      <w:pPr>
        <w:pStyle w:val="NCEAHeadInfoL2"/>
      </w:pPr>
      <w:r w:rsidRPr="00260521">
        <w:rPr>
          <w:szCs w:val="22"/>
        </w:rPr>
        <w:t xml:space="preserve">Resource reference: </w:t>
      </w:r>
      <w:r w:rsidRPr="00161A52">
        <w:rPr>
          <w:b w:val="0"/>
        </w:rPr>
        <w:t>Physical Education 1.1A</w:t>
      </w:r>
      <w:r w:rsidR="008F4D8F">
        <w:rPr>
          <w:b w:val="0"/>
        </w:rPr>
        <w:t xml:space="preserve"> v</w:t>
      </w:r>
      <w:r w:rsidR="000C75E4">
        <w:rPr>
          <w:b w:val="0"/>
        </w:rPr>
        <w:t>3</w:t>
      </w:r>
    </w:p>
    <w:p w14:paraId="07A530F3" w14:textId="77777777" w:rsidR="009A72C1" w:rsidRPr="00260521" w:rsidRDefault="009A72C1" w:rsidP="009A72C1">
      <w:pPr>
        <w:pStyle w:val="NCEAHeadInfoL2"/>
      </w:pPr>
      <w:r w:rsidRPr="00260521">
        <w:rPr>
          <w:szCs w:val="22"/>
        </w:rPr>
        <w:t xml:space="preserve">Resource title: </w:t>
      </w:r>
      <w:r>
        <w:rPr>
          <w:b w:val="0"/>
        </w:rPr>
        <w:t>Getting Stuck In</w:t>
      </w:r>
    </w:p>
    <w:p w14:paraId="67539D09" w14:textId="77777777" w:rsidR="009A72C1" w:rsidRPr="00260521" w:rsidRDefault="009A72C1" w:rsidP="009A72C1">
      <w:pPr>
        <w:pStyle w:val="NCEAHeadInfoL2"/>
      </w:pPr>
      <w:r w:rsidRPr="00260521">
        <w:t xml:space="preserve">Credits: </w:t>
      </w:r>
      <w:r w:rsidRPr="00161A52">
        <w:rPr>
          <w:b w:val="0"/>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0"/>
        <w:gridCol w:w="2840"/>
        <w:gridCol w:w="2841"/>
      </w:tblGrid>
      <w:tr w:rsidR="009A72C1" w:rsidRPr="00AF29C5" w14:paraId="125F4F8B" w14:textId="77777777">
        <w:tc>
          <w:tcPr>
            <w:tcW w:w="1666" w:type="pct"/>
          </w:tcPr>
          <w:p w14:paraId="0DBC5C68" w14:textId="77777777" w:rsidR="009A72C1" w:rsidRPr="00AF29C5" w:rsidRDefault="009A72C1" w:rsidP="0001631F">
            <w:pPr>
              <w:pStyle w:val="NCEAtablehead"/>
              <w:spacing w:before="40" w:after="40"/>
              <w:rPr>
                <w:sz w:val="22"/>
              </w:rPr>
            </w:pPr>
            <w:r w:rsidRPr="00AF29C5">
              <w:rPr>
                <w:sz w:val="22"/>
              </w:rPr>
              <w:t>Achievement</w:t>
            </w:r>
          </w:p>
        </w:tc>
        <w:tc>
          <w:tcPr>
            <w:tcW w:w="1666" w:type="pct"/>
          </w:tcPr>
          <w:p w14:paraId="0E31B81C" w14:textId="77777777" w:rsidR="009A72C1" w:rsidRPr="00AF29C5" w:rsidRDefault="009A72C1" w:rsidP="0001631F">
            <w:pPr>
              <w:pStyle w:val="NCEAtablehead"/>
              <w:spacing w:before="40" w:after="40"/>
              <w:rPr>
                <w:sz w:val="22"/>
              </w:rPr>
            </w:pPr>
            <w:r w:rsidRPr="00AF29C5">
              <w:rPr>
                <w:sz w:val="22"/>
              </w:rPr>
              <w:t>Achievement with Merit</w:t>
            </w:r>
          </w:p>
        </w:tc>
        <w:tc>
          <w:tcPr>
            <w:tcW w:w="1667" w:type="pct"/>
          </w:tcPr>
          <w:p w14:paraId="2470B1BC" w14:textId="77777777" w:rsidR="009A72C1" w:rsidRPr="00AF29C5" w:rsidRDefault="009A72C1" w:rsidP="0001631F">
            <w:pPr>
              <w:pStyle w:val="NCEAtablehead"/>
              <w:spacing w:before="40" w:after="40"/>
              <w:rPr>
                <w:sz w:val="22"/>
              </w:rPr>
            </w:pPr>
            <w:r w:rsidRPr="00AF29C5">
              <w:rPr>
                <w:sz w:val="22"/>
              </w:rPr>
              <w:t>Achievement with Excellence</w:t>
            </w:r>
          </w:p>
        </w:tc>
      </w:tr>
      <w:tr w:rsidR="009A72C1" w:rsidRPr="007A0012" w14:paraId="7A54C16D" w14:textId="77777777">
        <w:tc>
          <w:tcPr>
            <w:tcW w:w="1666" w:type="pct"/>
          </w:tcPr>
          <w:p w14:paraId="6D7B3D98" w14:textId="77777777" w:rsidR="009A72C1" w:rsidRPr="00574997" w:rsidRDefault="009A72C1" w:rsidP="009A72C1">
            <w:pPr>
              <w:pStyle w:val="NCEAtablebody"/>
            </w:pPr>
            <w:r w:rsidRPr="00574997">
              <w:t>Participate actively in a variety of physical activities and explain factors that influence own participation.</w:t>
            </w:r>
          </w:p>
        </w:tc>
        <w:tc>
          <w:tcPr>
            <w:tcW w:w="1666" w:type="pct"/>
          </w:tcPr>
          <w:p w14:paraId="2BF6CF9B" w14:textId="77777777" w:rsidR="009A72C1" w:rsidRPr="00574997" w:rsidRDefault="009A72C1" w:rsidP="009A72C1">
            <w:pPr>
              <w:pStyle w:val="NCEAtablebody"/>
            </w:pPr>
            <w:r w:rsidRPr="00574997">
              <w:t>Participate actively in a variety of physical activities with a high level of effort and engagement, and explain factors that influence own participation.</w:t>
            </w:r>
          </w:p>
        </w:tc>
        <w:tc>
          <w:tcPr>
            <w:tcW w:w="1667" w:type="pct"/>
          </w:tcPr>
          <w:p w14:paraId="368729A0" w14:textId="77777777" w:rsidR="009A72C1" w:rsidRPr="00574997" w:rsidRDefault="009A72C1" w:rsidP="009A72C1">
            <w:pPr>
              <w:pStyle w:val="NCEAtablebody"/>
            </w:pPr>
            <w:r w:rsidRPr="00574997">
              <w:t>Participate actively in a variety of physical activities with a consistently high level of effort and engagement, and explain factors that influence own participation.</w:t>
            </w:r>
          </w:p>
        </w:tc>
      </w:tr>
    </w:tbl>
    <w:p w14:paraId="208D7ECA" w14:textId="77777777" w:rsidR="009A72C1" w:rsidRPr="005548DC" w:rsidRDefault="009A72C1" w:rsidP="009A72C1">
      <w:pPr>
        <w:pStyle w:val="NCEAInstructionsbanner"/>
      </w:pPr>
      <w:r w:rsidRPr="005548DC">
        <w:t>Student instructions</w:t>
      </w:r>
    </w:p>
    <w:p w14:paraId="6F45DF86" w14:textId="77777777" w:rsidR="009A72C1" w:rsidRPr="005548DC" w:rsidRDefault="009A72C1" w:rsidP="009A72C1">
      <w:pPr>
        <w:pStyle w:val="NCEAL2heading"/>
      </w:pPr>
      <w:r w:rsidRPr="005548DC">
        <w:t>Introduction</w:t>
      </w:r>
    </w:p>
    <w:p w14:paraId="669D1735" w14:textId="77777777" w:rsidR="009A72C1" w:rsidRDefault="009A72C1" w:rsidP="009A72C1">
      <w:pPr>
        <w:pStyle w:val="NCEAbodytext"/>
      </w:pPr>
      <w:r>
        <w:t>This assessment activity requires you to participate in a variety of physical activities</w:t>
      </w:r>
      <w:r w:rsidRPr="00C36A72">
        <w:t xml:space="preserve"> </w:t>
      </w:r>
      <w:r w:rsidRPr="00801350">
        <w:t>and to</w:t>
      </w:r>
      <w:r>
        <w:t xml:space="preserve"> explain what factors influenced your participation. You will be assessed on the consistency of your effort and engagement when participating in activities, and your ability to explain the factors that influence your participation.</w:t>
      </w:r>
    </w:p>
    <w:p w14:paraId="33902C17" w14:textId="77777777" w:rsidR="009A72C1" w:rsidRPr="00260521" w:rsidRDefault="009A72C1" w:rsidP="009A72C1">
      <w:pPr>
        <w:pStyle w:val="NCEAL2heading"/>
      </w:pPr>
      <w:r w:rsidRPr="00260521">
        <w:t>Task</w:t>
      </w:r>
    </w:p>
    <w:p w14:paraId="3CF82E0C" w14:textId="77777777" w:rsidR="009A72C1" w:rsidRPr="00260521" w:rsidRDefault="009A72C1" w:rsidP="009A72C1">
      <w:pPr>
        <w:pStyle w:val="NCEAL3heading"/>
      </w:pPr>
      <w:r w:rsidRPr="00260521">
        <w:t>Participating actively</w:t>
      </w:r>
    </w:p>
    <w:p w14:paraId="180B44F9" w14:textId="77777777" w:rsidR="009A72C1" w:rsidRDefault="009A72C1" w:rsidP="009A72C1">
      <w:pPr>
        <w:pStyle w:val="NCEAbodytext"/>
      </w:pPr>
      <w:r>
        <w:t xml:space="preserve">Participate in physical activities with a consistently high level of effort and engagement.  </w:t>
      </w:r>
    </w:p>
    <w:p w14:paraId="0361CA4B" w14:textId="77777777" w:rsidR="009A72C1" w:rsidRDefault="009A72C1" w:rsidP="009A72C1">
      <w:pPr>
        <w:pStyle w:val="NCEAnumbers"/>
        <w:numPr>
          <w:ilvl w:val="0"/>
          <w:numId w:val="44"/>
        </w:numPr>
        <w:tabs>
          <w:tab w:val="clear" w:pos="426"/>
          <w:tab w:val="left" w:pos="397"/>
        </w:tabs>
      </w:pPr>
      <w:r>
        <w:t>Review the criteria listed in Resource A.</w:t>
      </w:r>
    </w:p>
    <w:p w14:paraId="599A5DCF" w14:textId="77777777" w:rsidR="009A72C1" w:rsidRDefault="009A72C1" w:rsidP="009A72C1">
      <w:pPr>
        <w:pStyle w:val="NCEAnumbers"/>
        <w:numPr>
          <w:ilvl w:val="0"/>
          <w:numId w:val="44"/>
        </w:numPr>
        <w:tabs>
          <w:tab w:val="clear" w:pos="426"/>
          <w:tab w:val="left" w:pos="397"/>
        </w:tabs>
      </w:pPr>
      <w:r>
        <w:t>Your teacher will keep an ongoing record of your participation levels throughout your physical activity experiences and will make a final judgement on the level you have achieved. Excellence can be achieved only if you have participated with a consistently high level of effort and engagement.</w:t>
      </w:r>
    </w:p>
    <w:p w14:paraId="120DC1BE" w14:textId="77777777" w:rsidR="009A72C1" w:rsidRPr="00FA2963" w:rsidRDefault="009A72C1" w:rsidP="009A72C1">
      <w:pPr>
        <w:pStyle w:val="NCEAL3heading"/>
        <w:rPr>
          <w:szCs w:val="28"/>
        </w:rPr>
      </w:pPr>
      <w:r w:rsidRPr="00FA2963">
        <w:rPr>
          <w:szCs w:val="28"/>
        </w:rPr>
        <w:t>Explaining the factors influencing your participation</w:t>
      </w:r>
    </w:p>
    <w:p w14:paraId="34CE4CF2" w14:textId="77777777" w:rsidR="009A72C1" w:rsidRPr="00044F9D" w:rsidRDefault="009A72C1" w:rsidP="009A72C1">
      <w:pPr>
        <w:pStyle w:val="NCEAbodytext"/>
      </w:pPr>
      <w:r>
        <w:t>During or i</w:t>
      </w:r>
      <w:r w:rsidRPr="00981960">
        <w:t>mmediately after some of these</w:t>
      </w:r>
      <w:r>
        <w:t xml:space="preserve"> </w:t>
      </w:r>
      <w:r w:rsidRPr="00981960">
        <w:t>physical activities,</w:t>
      </w:r>
      <w:r>
        <w:t xml:space="preserve"> your teacher will ask you to explain verbally the factors that have influenced your </w:t>
      </w:r>
      <w:r w:rsidRPr="00044F9D">
        <w:t>participation. (See Resource B for examples of such factors.)</w:t>
      </w:r>
    </w:p>
    <w:p w14:paraId="696ABF38" w14:textId="77777777" w:rsidR="009A72C1" w:rsidRDefault="009A72C1" w:rsidP="009A72C1">
      <w:pPr>
        <w:pStyle w:val="NCEAbodytext"/>
      </w:pPr>
      <w:r>
        <w:t>In these conversations, you need to be able to:</w:t>
      </w:r>
    </w:p>
    <w:p w14:paraId="3F36C958" w14:textId="77777777" w:rsidR="009A72C1" w:rsidRDefault="009A72C1" w:rsidP="009A72C1">
      <w:pPr>
        <w:pStyle w:val="NCEAbullets"/>
      </w:pPr>
      <w:r>
        <w:t>i</w:t>
      </w:r>
      <w:r w:rsidRPr="00981960">
        <w:t>dentify the factors that influence</w:t>
      </w:r>
      <w:r>
        <w:t>d</w:t>
      </w:r>
      <w:r w:rsidRPr="00981960">
        <w:t xml:space="preserve"> </w:t>
      </w:r>
      <w:r>
        <w:t>your</w:t>
      </w:r>
      <w:r w:rsidRPr="00981960">
        <w:t xml:space="preserve"> participation</w:t>
      </w:r>
    </w:p>
    <w:p w14:paraId="33D7146E" w14:textId="77777777" w:rsidR="009A72C1" w:rsidRPr="00574C08" w:rsidRDefault="009A72C1" w:rsidP="009A72C1">
      <w:pPr>
        <w:pStyle w:val="NCEAbullets"/>
        <w:rPr>
          <w:lang w:val="en-AU" w:eastAsia="en-US"/>
        </w:rPr>
      </w:pPr>
      <w:r>
        <w:t>explain how and why</w:t>
      </w:r>
      <w:r w:rsidRPr="00981960">
        <w:t xml:space="preserve"> </w:t>
      </w:r>
      <w:r>
        <w:t>those f</w:t>
      </w:r>
      <w:r w:rsidRPr="00981960">
        <w:t xml:space="preserve">actors influenced </w:t>
      </w:r>
      <w:r>
        <w:t xml:space="preserve">your </w:t>
      </w:r>
      <w:r w:rsidRPr="00981960">
        <w:t xml:space="preserve">participation by giving </w:t>
      </w:r>
      <w:r>
        <w:t xml:space="preserve">specific </w:t>
      </w:r>
      <w:r w:rsidRPr="00981960">
        <w:t>examples</w:t>
      </w:r>
      <w:r>
        <w:t>.</w:t>
      </w:r>
    </w:p>
    <w:p w14:paraId="5D37832C" w14:textId="77777777" w:rsidR="009A72C1" w:rsidRPr="00981960" w:rsidRDefault="009A72C1" w:rsidP="009A72C1">
      <w:pPr>
        <w:pStyle w:val="NCEAL2heading"/>
      </w:pPr>
      <w:r w:rsidRPr="00981960">
        <w:br w:type="page"/>
      </w:r>
      <w:r w:rsidRPr="00044F9D">
        <w:lastRenderedPageBreak/>
        <w:t>Resources</w:t>
      </w:r>
    </w:p>
    <w:p w14:paraId="35B00634" w14:textId="77777777" w:rsidR="009A72C1" w:rsidRPr="00A07C44" w:rsidRDefault="009A72C1" w:rsidP="009A72C1">
      <w:pPr>
        <w:pStyle w:val="NCEAL3heading"/>
      </w:pPr>
      <w:r w:rsidRPr="00A07C44">
        <w:t>Resource A</w:t>
      </w:r>
      <w:r>
        <w:t>: Criteria for active participation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39"/>
        <w:gridCol w:w="2839"/>
        <w:gridCol w:w="2843"/>
      </w:tblGrid>
      <w:tr w:rsidR="009A72C1" w14:paraId="145BC75F" w14:textId="77777777">
        <w:tc>
          <w:tcPr>
            <w:tcW w:w="5000" w:type="pct"/>
            <w:gridSpan w:val="3"/>
            <w:shd w:val="clear" w:color="auto" w:fill="D9D9D9"/>
          </w:tcPr>
          <w:p w14:paraId="3CEABCDA" w14:textId="77777777" w:rsidR="009A72C1" w:rsidRPr="00AE1AEE" w:rsidRDefault="009A72C1" w:rsidP="009A72C1">
            <w:pPr>
              <w:pStyle w:val="NCEAtablebody"/>
              <w:rPr>
                <w:b/>
              </w:rPr>
            </w:pPr>
            <w:r w:rsidRPr="00AE1AEE">
              <w:rPr>
                <w:b/>
              </w:rPr>
              <w:t>Profiles: A Student who actively participates to this level would display the majority of these indicators:</w:t>
            </w:r>
          </w:p>
        </w:tc>
      </w:tr>
      <w:tr w:rsidR="009A72C1" w14:paraId="56F80F72" w14:textId="77777777">
        <w:tc>
          <w:tcPr>
            <w:tcW w:w="1666" w:type="pct"/>
            <w:shd w:val="clear" w:color="auto" w:fill="000000"/>
          </w:tcPr>
          <w:p w14:paraId="1FFC48A0" w14:textId="77777777" w:rsidR="009A72C1" w:rsidRDefault="009A72C1" w:rsidP="009A72C1">
            <w:pPr>
              <w:pStyle w:val="NCEAtablehead"/>
            </w:pPr>
            <w:r>
              <w:t>Achievement</w:t>
            </w:r>
          </w:p>
        </w:tc>
        <w:tc>
          <w:tcPr>
            <w:tcW w:w="1666" w:type="pct"/>
            <w:shd w:val="clear" w:color="auto" w:fill="000000"/>
          </w:tcPr>
          <w:p w14:paraId="2C7AF60C" w14:textId="77777777" w:rsidR="009A72C1" w:rsidRDefault="009A72C1" w:rsidP="009A72C1">
            <w:pPr>
              <w:pStyle w:val="NCEAtablehead"/>
            </w:pPr>
            <w:r>
              <w:t>Merit</w:t>
            </w:r>
          </w:p>
        </w:tc>
        <w:tc>
          <w:tcPr>
            <w:tcW w:w="1667" w:type="pct"/>
            <w:shd w:val="clear" w:color="auto" w:fill="000000"/>
          </w:tcPr>
          <w:p w14:paraId="043DEE9F" w14:textId="77777777" w:rsidR="009A72C1" w:rsidRDefault="009A72C1" w:rsidP="009A72C1">
            <w:pPr>
              <w:pStyle w:val="NCEAtablehead"/>
            </w:pPr>
            <w:r>
              <w:t>Excellence</w:t>
            </w:r>
          </w:p>
        </w:tc>
      </w:tr>
      <w:tr w:rsidR="009A72C1" w14:paraId="307A072B" w14:textId="77777777">
        <w:tc>
          <w:tcPr>
            <w:tcW w:w="1666" w:type="pct"/>
            <w:shd w:val="clear" w:color="auto" w:fill="D9D9D9"/>
          </w:tcPr>
          <w:p w14:paraId="05755F69" w14:textId="77777777" w:rsidR="009A72C1" w:rsidRDefault="009A72C1" w:rsidP="009A72C1">
            <w:pPr>
              <w:pStyle w:val="NCEAtablebody"/>
              <w:jc w:val="center"/>
              <w:rPr>
                <w:b/>
              </w:rPr>
            </w:pPr>
            <w:r>
              <w:rPr>
                <w:lang w:val="en-NZ"/>
              </w:rPr>
              <w:t>Participate actively in a variety of physical activities</w:t>
            </w:r>
          </w:p>
        </w:tc>
        <w:tc>
          <w:tcPr>
            <w:tcW w:w="1666" w:type="pct"/>
            <w:shd w:val="clear" w:color="auto" w:fill="D9D9D9"/>
            <w:vAlign w:val="center"/>
          </w:tcPr>
          <w:p w14:paraId="02D9EE34" w14:textId="77777777" w:rsidR="009A72C1" w:rsidRDefault="009A72C1" w:rsidP="009A72C1">
            <w:pPr>
              <w:pStyle w:val="NCEAtablebody"/>
              <w:rPr>
                <w:b/>
              </w:rPr>
            </w:pPr>
            <w:r>
              <w:rPr>
                <w:lang w:val="en-NZ"/>
              </w:rPr>
              <w:t>Participate actively in a variety of physical activities with a high level of effort and engagement</w:t>
            </w:r>
          </w:p>
        </w:tc>
        <w:tc>
          <w:tcPr>
            <w:tcW w:w="1667" w:type="pct"/>
            <w:shd w:val="clear" w:color="auto" w:fill="D9D9D9"/>
            <w:vAlign w:val="center"/>
          </w:tcPr>
          <w:p w14:paraId="7D93F70F" w14:textId="77777777" w:rsidR="009A72C1" w:rsidRDefault="009A72C1" w:rsidP="009A72C1">
            <w:pPr>
              <w:pStyle w:val="NCEAtablebody"/>
              <w:rPr>
                <w:b/>
              </w:rPr>
            </w:pPr>
            <w:r>
              <w:rPr>
                <w:lang w:val="en-NZ"/>
              </w:rPr>
              <w:t>Participate actively in a variety of physical activities with a consistently high level of effort and engagement</w:t>
            </w:r>
          </w:p>
        </w:tc>
      </w:tr>
      <w:tr w:rsidR="009A72C1" w14:paraId="52D303E9" w14:textId="77777777">
        <w:tc>
          <w:tcPr>
            <w:tcW w:w="1666" w:type="pct"/>
          </w:tcPr>
          <w:p w14:paraId="5471CBD2" w14:textId="77777777" w:rsidR="009A72C1" w:rsidRPr="00AE1AEE" w:rsidRDefault="009A72C1" w:rsidP="009A72C1">
            <w:pPr>
              <w:pStyle w:val="NCEAtablebody"/>
              <w:rPr>
                <w:rFonts w:cs="Arial"/>
                <w:b/>
                <w:sz w:val="22"/>
              </w:rPr>
            </w:pPr>
            <w:r w:rsidRPr="00AE1AEE">
              <w:rPr>
                <w:b/>
              </w:rPr>
              <w:t>This could include:</w:t>
            </w:r>
          </w:p>
          <w:p w14:paraId="2CA510E8" w14:textId="77777777" w:rsidR="009A72C1" w:rsidRDefault="009A72C1" w:rsidP="009A72C1">
            <w:pPr>
              <w:pStyle w:val="NCEAtablebullet"/>
            </w:pPr>
            <w:r>
              <w:t>Being organised and prepared for the activities</w:t>
            </w:r>
          </w:p>
          <w:p w14:paraId="5386510C" w14:textId="77777777" w:rsidR="009A72C1" w:rsidRDefault="009A72C1" w:rsidP="009A72C1">
            <w:pPr>
              <w:pStyle w:val="NCEAtablebullet"/>
            </w:pPr>
            <w:r>
              <w:t>Demonstrating skills related to the activity</w:t>
            </w:r>
          </w:p>
          <w:p w14:paraId="62E01F1C" w14:textId="77777777" w:rsidR="009A72C1" w:rsidRDefault="009A72C1" w:rsidP="009A72C1">
            <w:pPr>
              <w:pStyle w:val="NCEAtablebullet"/>
            </w:pPr>
            <w:r>
              <w:t>Being actively involved in the task</w:t>
            </w:r>
          </w:p>
          <w:p w14:paraId="4B1668A3" w14:textId="77777777" w:rsidR="009A72C1" w:rsidRDefault="009A72C1" w:rsidP="009A72C1">
            <w:pPr>
              <w:pStyle w:val="NCEAtablebullet"/>
            </w:pPr>
            <w:r>
              <w:t>Attempting to improve their level of performance</w:t>
            </w:r>
          </w:p>
          <w:p w14:paraId="35B90B88" w14:textId="77777777" w:rsidR="009A72C1" w:rsidRDefault="009A72C1" w:rsidP="009A72C1">
            <w:pPr>
              <w:pStyle w:val="NCEAtablebullet"/>
            </w:pPr>
            <w:r>
              <w:t>Seeking to engage in the context of the practical environment</w:t>
            </w:r>
          </w:p>
          <w:p w14:paraId="16FC43D7" w14:textId="77777777" w:rsidR="009A72C1" w:rsidRDefault="009A72C1" w:rsidP="009A72C1">
            <w:pPr>
              <w:pStyle w:val="NCEAtablebullet"/>
            </w:pPr>
            <w:r>
              <w:t>Contributing to the team by taking up a role or functional position</w:t>
            </w:r>
          </w:p>
          <w:p w14:paraId="66C34401" w14:textId="77777777" w:rsidR="009A72C1" w:rsidRDefault="009A72C1" w:rsidP="009A72C1">
            <w:pPr>
              <w:pStyle w:val="NCEAtablebullet"/>
            </w:pPr>
            <w:r>
              <w:t>Reflecting on own performance</w:t>
            </w:r>
          </w:p>
          <w:p w14:paraId="6C14BD57" w14:textId="77777777" w:rsidR="009A72C1" w:rsidRDefault="009A72C1" w:rsidP="009A72C1">
            <w:pPr>
              <w:pStyle w:val="NCEAtablebullet"/>
            </w:pPr>
            <w:r>
              <w:t>Contributing to the activity, even if injured</w:t>
            </w:r>
          </w:p>
          <w:p w14:paraId="72B0B0C8" w14:textId="77777777" w:rsidR="009A72C1" w:rsidRDefault="009A72C1" w:rsidP="009A72C1">
            <w:pPr>
              <w:pStyle w:val="NCEAtablebullet"/>
            </w:pPr>
            <w:r>
              <w:t>Tries to improve through practice in the physical activity.</w:t>
            </w:r>
          </w:p>
        </w:tc>
        <w:tc>
          <w:tcPr>
            <w:tcW w:w="1666" w:type="pct"/>
          </w:tcPr>
          <w:p w14:paraId="7F7AE45C" w14:textId="77777777" w:rsidR="009A72C1" w:rsidRDefault="009A72C1" w:rsidP="009A72C1">
            <w:pPr>
              <w:ind w:left="720"/>
              <w:rPr>
                <w:rFonts w:ascii="Arial" w:hAnsi="Arial" w:cs="Arial"/>
                <w:sz w:val="22"/>
              </w:rPr>
            </w:pPr>
          </w:p>
          <w:p w14:paraId="2897996E" w14:textId="77777777" w:rsidR="009A72C1" w:rsidRDefault="009A72C1" w:rsidP="009A72C1">
            <w:pPr>
              <w:pStyle w:val="NCEAtablebullet"/>
            </w:pPr>
            <w:r>
              <w:t>Motivated and reliable in the practical context</w:t>
            </w:r>
          </w:p>
          <w:p w14:paraId="5AE5DC1D" w14:textId="77777777" w:rsidR="009A72C1" w:rsidRDefault="009A72C1" w:rsidP="009A72C1">
            <w:pPr>
              <w:pStyle w:val="NCEAtablebullet"/>
            </w:pPr>
            <w:r>
              <w:t>Resourceful and enterprising</w:t>
            </w:r>
          </w:p>
          <w:p w14:paraId="3F3A257E" w14:textId="77777777" w:rsidR="009A72C1" w:rsidRDefault="009A72C1" w:rsidP="009A72C1">
            <w:pPr>
              <w:pStyle w:val="NCEAtablebullet"/>
            </w:pPr>
            <w:r>
              <w:t>Works hard towards the goal or objective of the activity</w:t>
            </w:r>
          </w:p>
          <w:p w14:paraId="34BD2E43" w14:textId="77777777" w:rsidR="009A72C1" w:rsidRDefault="009A72C1" w:rsidP="009A72C1">
            <w:pPr>
              <w:pStyle w:val="NCEAtablebullet"/>
            </w:pPr>
            <w:r>
              <w:t>Supports the development of others by assisting with their needs when required</w:t>
            </w:r>
          </w:p>
          <w:p w14:paraId="58A491DC" w14:textId="77777777" w:rsidR="009A72C1" w:rsidRDefault="009A72C1" w:rsidP="009A72C1">
            <w:pPr>
              <w:pStyle w:val="NCEAtablebullet"/>
            </w:pPr>
            <w:r>
              <w:t>Enhances the experience of other participants by adding their own input to the activity</w:t>
            </w:r>
          </w:p>
          <w:p w14:paraId="3C7C96BD" w14:textId="77777777" w:rsidR="009A72C1" w:rsidRDefault="009A72C1" w:rsidP="009A72C1">
            <w:pPr>
              <w:pStyle w:val="NCEAtablebullet"/>
            </w:pPr>
            <w:r>
              <w:t>Shows enjoyment of the intent of the activity</w:t>
            </w:r>
          </w:p>
          <w:p w14:paraId="12AFA721" w14:textId="77777777" w:rsidR="009A72C1" w:rsidRDefault="009A72C1" w:rsidP="009A72C1">
            <w:pPr>
              <w:pStyle w:val="NCEAtablebullet"/>
            </w:pPr>
            <w:r>
              <w:t>Seeks to improve their performance through development of skills well-being and fitness</w:t>
            </w:r>
          </w:p>
          <w:p w14:paraId="77AB67FD" w14:textId="77777777" w:rsidR="009A72C1" w:rsidRPr="009373C7" w:rsidRDefault="009A72C1" w:rsidP="009A72C1">
            <w:pPr>
              <w:pStyle w:val="NCEAtablebullet"/>
            </w:pPr>
            <w:r>
              <w:t>Does their best.</w:t>
            </w:r>
          </w:p>
        </w:tc>
        <w:tc>
          <w:tcPr>
            <w:tcW w:w="1667" w:type="pct"/>
          </w:tcPr>
          <w:p w14:paraId="05C14E4C" w14:textId="77777777" w:rsidR="009A72C1" w:rsidRDefault="009A72C1" w:rsidP="009A72C1">
            <w:pPr>
              <w:rPr>
                <w:rFonts w:ascii="Arial" w:hAnsi="Arial" w:cs="Arial"/>
                <w:sz w:val="22"/>
              </w:rPr>
            </w:pPr>
          </w:p>
          <w:p w14:paraId="63E576F9" w14:textId="77777777" w:rsidR="009A72C1" w:rsidRDefault="009A72C1" w:rsidP="009A72C1">
            <w:pPr>
              <w:pStyle w:val="NCEAtablebullet"/>
            </w:pPr>
            <w:r>
              <w:t>Across a wide range of activities and in a number of settings</w:t>
            </w:r>
          </w:p>
          <w:p w14:paraId="75122597" w14:textId="77777777" w:rsidR="009A72C1" w:rsidRDefault="009A72C1" w:rsidP="009A72C1">
            <w:pPr>
              <w:pStyle w:val="NCEAtablebullet"/>
            </w:pPr>
            <w:r>
              <w:t>With preparedness to accept challenges that are outside of their comfort zone</w:t>
            </w:r>
          </w:p>
          <w:p w14:paraId="54390AB7" w14:textId="77777777" w:rsidR="009A72C1" w:rsidRDefault="009A72C1" w:rsidP="009A72C1">
            <w:pPr>
              <w:pStyle w:val="NCEAtablebullet"/>
            </w:pPr>
            <w:r>
              <w:t>Whilst fully engaging themselves in the learning environment</w:t>
            </w:r>
          </w:p>
          <w:p w14:paraId="2B5CE7DF" w14:textId="77777777" w:rsidR="009A72C1" w:rsidRDefault="009A72C1" w:rsidP="009A72C1">
            <w:pPr>
              <w:pStyle w:val="NCEAtablebullet"/>
            </w:pPr>
            <w:r>
              <w:t>With a consistent effort to develop and improve their own success and the experiences of others.</w:t>
            </w:r>
          </w:p>
          <w:p w14:paraId="2638243D" w14:textId="77777777" w:rsidR="009A72C1" w:rsidRDefault="009A72C1" w:rsidP="009A72C1">
            <w:pPr>
              <w:rPr>
                <w:rFonts w:ascii="Arial" w:hAnsi="Arial" w:cs="Arial"/>
                <w:sz w:val="22"/>
              </w:rPr>
            </w:pPr>
          </w:p>
        </w:tc>
      </w:tr>
    </w:tbl>
    <w:p w14:paraId="0449F3FD" w14:textId="77777777" w:rsidR="009A72C1" w:rsidRPr="009373C7" w:rsidRDefault="009A72C1" w:rsidP="009A72C1">
      <w:pPr>
        <w:pStyle w:val="NCEAbodytext"/>
      </w:pPr>
      <w:r>
        <w:t>To gain M</w:t>
      </w:r>
      <w:r w:rsidRPr="009373C7">
        <w:t xml:space="preserve">erit, the student will display the </w:t>
      </w:r>
      <w:r>
        <w:t>majority of the indicators for Achieved and Merit. For E</w:t>
      </w:r>
      <w:r w:rsidRPr="009373C7">
        <w:t xml:space="preserve">xcellence, the student will display the majority of the indicators in all three achievement criteria. </w:t>
      </w:r>
    </w:p>
    <w:p w14:paraId="2421EB6E" w14:textId="77777777" w:rsidR="009A72C1" w:rsidRPr="002E43A0" w:rsidRDefault="009A72C1" w:rsidP="009A72C1">
      <w:pPr>
        <w:pStyle w:val="NCEAL3heading"/>
      </w:pPr>
      <w:r>
        <w:br w:type="page"/>
      </w:r>
      <w:r w:rsidRPr="002E43A0">
        <w:lastRenderedPageBreak/>
        <w:t xml:space="preserve">Resource </w:t>
      </w:r>
      <w:r>
        <w:t>B</w:t>
      </w:r>
    </w:p>
    <w:p w14:paraId="4451AF7B" w14:textId="77777777" w:rsidR="009A72C1" w:rsidRPr="004F3E0C" w:rsidRDefault="009A72C1" w:rsidP="009A72C1">
      <w:pPr>
        <w:pStyle w:val="NCEAbodytext"/>
      </w:pPr>
      <w:r w:rsidRPr="004F3E0C">
        <w:t xml:space="preserve">The factors that influenced my participation </w:t>
      </w:r>
      <w:r>
        <w:t>may include but are not limited to</w:t>
      </w:r>
      <w:r w:rsidRPr="004F3E0C">
        <w:t>:</w:t>
      </w:r>
    </w:p>
    <w:p w14:paraId="0CC5D755" w14:textId="77777777" w:rsidR="009A72C1" w:rsidRPr="00D568D1" w:rsidRDefault="009A72C1" w:rsidP="009A72C1">
      <w:pPr>
        <w:pStyle w:val="NCEAbullets"/>
      </w:pPr>
      <w:r w:rsidRPr="00D568D1">
        <w:t>my well-being</w:t>
      </w:r>
    </w:p>
    <w:p w14:paraId="1CE27C99" w14:textId="77777777" w:rsidR="009A72C1" w:rsidRPr="00D568D1" w:rsidRDefault="009A72C1" w:rsidP="009A72C1">
      <w:pPr>
        <w:pStyle w:val="NCEAbullets"/>
      </w:pPr>
      <w:r w:rsidRPr="00D568D1">
        <w:t>fun and enjoyment</w:t>
      </w:r>
    </w:p>
    <w:p w14:paraId="37D2AD35" w14:textId="77777777" w:rsidR="009A72C1" w:rsidRPr="00D568D1" w:rsidRDefault="009A72C1" w:rsidP="009A72C1">
      <w:pPr>
        <w:pStyle w:val="NCEAbullets"/>
      </w:pPr>
      <w:r w:rsidRPr="00D568D1">
        <w:t>the challenge</w:t>
      </w:r>
    </w:p>
    <w:p w14:paraId="284BA9DD" w14:textId="77777777" w:rsidR="009A72C1" w:rsidRPr="00D568D1" w:rsidRDefault="009A72C1" w:rsidP="009A72C1">
      <w:pPr>
        <w:pStyle w:val="NCEAbullets"/>
      </w:pPr>
      <w:r w:rsidRPr="00D568D1">
        <w:t>a sense of achievement</w:t>
      </w:r>
    </w:p>
    <w:p w14:paraId="79C0546E" w14:textId="77777777" w:rsidR="009A72C1" w:rsidRPr="00D568D1" w:rsidRDefault="009A72C1" w:rsidP="009A72C1">
      <w:pPr>
        <w:pStyle w:val="NCEAbullets"/>
      </w:pPr>
      <w:r w:rsidRPr="00D568D1">
        <w:t>social factors, for example, being able to do this physical activity with friends or choose my own group</w:t>
      </w:r>
    </w:p>
    <w:p w14:paraId="6273F54C" w14:textId="77777777" w:rsidR="009A72C1" w:rsidRPr="00D568D1" w:rsidRDefault="009A72C1" w:rsidP="009A72C1">
      <w:pPr>
        <w:pStyle w:val="NCEAbullets"/>
      </w:pPr>
      <w:r w:rsidRPr="00D568D1">
        <w:t>aesthetic appeal</w:t>
      </w:r>
    </w:p>
    <w:p w14:paraId="15964FD6" w14:textId="77777777" w:rsidR="009A72C1" w:rsidRPr="00D568D1" w:rsidRDefault="009A72C1" w:rsidP="009A72C1">
      <w:pPr>
        <w:pStyle w:val="NCEAbullets"/>
      </w:pPr>
      <w:r w:rsidRPr="00D568D1">
        <w:t>that the activity pushes me to my physical and/or mental limits</w:t>
      </w:r>
    </w:p>
    <w:p w14:paraId="42817572" w14:textId="77777777" w:rsidR="009A72C1" w:rsidRPr="00D568D1" w:rsidRDefault="009A72C1" w:rsidP="009A72C1">
      <w:pPr>
        <w:pStyle w:val="NCEAbullets"/>
      </w:pPr>
      <w:r w:rsidRPr="00D568D1">
        <w:t>that I can go at my own pace</w:t>
      </w:r>
    </w:p>
    <w:p w14:paraId="7B8372CC" w14:textId="77777777" w:rsidR="009A72C1" w:rsidRPr="00D568D1" w:rsidRDefault="009A72C1" w:rsidP="009A72C1">
      <w:pPr>
        <w:pStyle w:val="NCEAbullets"/>
      </w:pPr>
      <w:r w:rsidRPr="00D568D1">
        <w:t>cost</w:t>
      </w:r>
    </w:p>
    <w:p w14:paraId="7CD7FAE2" w14:textId="77777777" w:rsidR="009A72C1" w:rsidRPr="00D568D1" w:rsidRDefault="009A72C1" w:rsidP="009A72C1">
      <w:pPr>
        <w:pStyle w:val="NCEAbullets"/>
      </w:pPr>
      <w:r w:rsidRPr="00D568D1">
        <w:t>accessibility</w:t>
      </w:r>
    </w:p>
    <w:p w14:paraId="04C0BD32" w14:textId="77777777" w:rsidR="009A72C1" w:rsidRPr="00D568D1" w:rsidRDefault="009A72C1" w:rsidP="009A72C1">
      <w:pPr>
        <w:pStyle w:val="NCEAbullets"/>
      </w:pPr>
      <w:r w:rsidRPr="00D568D1">
        <w:t>environmental appreciation</w:t>
      </w:r>
    </w:p>
    <w:p w14:paraId="7126DBD6" w14:textId="77777777" w:rsidR="009A72C1" w:rsidRPr="00D568D1" w:rsidRDefault="009A72C1" w:rsidP="009A72C1">
      <w:pPr>
        <w:pStyle w:val="NCEAbullets"/>
      </w:pPr>
      <w:r w:rsidRPr="00D568D1">
        <w:t>use of technology</w:t>
      </w:r>
    </w:p>
    <w:p w14:paraId="7ACC952D" w14:textId="77777777" w:rsidR="009A72C1" w:rsidRPr="00D568D1" w:rsidRDefault="009A72C1" w:rsidP="009A72C1">
      <w:pPr>
        <w:pStyle w:val="NCEAbullets"/>
      </w:pPr>
      <w:r w:rsidRPr="00D568D1">
        <w:t>access to necessary equipment.</w:t>
      </w:r>
    </w:p>
    <w:p w14:paraId="1583EA0B" w14:textId="77777777" w:rsidR="009A72C1" w:rsidRDefault="009A72C1" w:rsidP="009A72C1">
      <w:pPr>
        <w:pStyle w:val="NCEAL2heading"/>
        <w:sectPr w:rsidR="009A72C1" w:rsidSect="009A72C1">
          <w:headerReference w:type="default" r:id="rId15"/>
          <w:pgSz w:w="11899" w:h="16838"/>
          <w:pgMar w:top="1440" w:right="1797" w:bottom="1440" w:left="1797" w:header="720" w:footer="720" w:gutter="0"/>
          <w:cols w:space="708"/>
          <w:docGrid w:linePitch="360"/>
        </w:sectPr>
      </w:pPr>
    </w:p>
    <w:p w14:paraId="00B663DE" w14:textId="77777777" w:rsidR="009A72C1" w:rsidRDefault="009A72C1" w:rsidP="009A72C1">
      <w:pPr>
        <w:pStyle w:val="NCEAL3heading"/>
      </w:pPr>
      <w:r>
        <w:lastRenderedPageBreak/>
        <w:t>Resource C: Teacher recording sheet</w:t>
      </w:r>
      <w:r>
        <w:tab/>
      </w:r>
    </w:p>
    <w:p w14:paraId="7021F424" w14:textId="77777777" w:rsidR="009A72C1" w:rsidRPr="00F46FC6" w:rsidRDefault="009A72C1" w:rsidP="009A72C1">
      <w:pPr>
        <w:pStyle w:val="NCEAL3heading"/>
        <w:jc w:val="center"/>
        <w:rPr>
          <w:sz w:val="20"/>
        </w:rPr>
      </w:pPr>
      <w:r w:rsidRPr="00F46FC6">
        <w:rPr>
          <w:sz w:val="20"/>
        </w:rPr>
        <w:t>Term/Unit</w:t>
      </w:r>
      <w:r w:rsidRPr="00F46FC6">
        <w:rPr>
          <w:sz w:val="20"/>
        </w:rPr>
        <w:tab/>
        <w:t>(circle)</w:t>
      </w:r>
      <w:r w:rsidRPr="00F46FC6">
        <w:rPr>
          <w:sz w:val="20"/>
        </w:rPr>
        <w:tab/>
        <w:t>1</w:t>
      </w:r>
      <w:r w:rsidRPr="00F46FC6">
        <w:rPr>
          <w:sz w:val="20"/>
        </w:rPr>
        <w:tab/>
        <w:t>2</w:t>
      </w:r>
      <w:r w:rsidRPr="00F46FC6">
        <w:rPr>
          <w:sz w:val="20"/>
        </w:rPr>
        <w:tab/>
        <w:t>3</w:t>
      </w:r>
      <w:r w:rsidRPr="00F46FC6">
        <w:rPr>
          <w:sz w:val="20"/>
        </w:rPr>
        <w:tab/>
        <w:t>4</w:t>
      </w:r>
    </w:p>
    <w:p w14:paraId="61A007A2" w14:textId="77777777" w:rsidR="009A72C1" w:rsidRDefault="009A72C1" w:rsidP="009A72C1">
      <w:pPr>
        <w:pStyle w:val="NCEAbodytext"/>
      </w:pPr>
      <w:r>
        <w:t>Task 1: Teacher to record the level of participation (</w:t>
      </w:r>
      <w:r>
        <w:rPr>
          <w:b/>
        </w:rPr>
        <w:t>Not achieved,</w:t>
      </w:r>
      <w:r>
        <w:t xml:space="preserve"> </w:t>
      </w:r>
      <w:r>
        <w:rPr>
          <w:b/>
        </w:rPr>
        <w:t>Achieved</w:t>
      </w:r>
      <w:r>
        <w:t xml:space="preserve">, or </w:t>
      </w:r>
      <w:r>
        <w:rPr>
          <w:b/>
        </w:rPr>
        <w:t>Merit</w:t>
      </w:r>
      <w:r>
        <w:t xml:space="preserve">). Excellence can be gained only if Merit level is gained consistently over a period of time. </w:t>
      </w:r>
    </w:p>
    <w:p w14:paraId="5351AF49" w14:textId="77777777" w:rsidR="009A72C1" w:rsidRDefault="009A72C1" w:rsidP="009A72C1">
      <w:pPr>
        <w:pStyle w:val="NCEAbodytext"/>
      </w:pPr>
      <w:r>
        <w:t xml:space="preserve">Task 2: Teacher to record student’s explanation of factors influencing participation </w:t>
      </w:r>
      <w:r>
        <w:rPr>
          <w:b/>
        </w:rPr>
        <w:t>(exp)</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548"/>
        <w:gridCol w:w="547"/>
        <w:gridCol w:w="547"/>
        <w:gridCol w:w="547"/>
        <w:gridCol w:w="547"/>
        <w:gridCol w:w="547"/>
        <w:gridCol w:w="547"/>
        <w:gridCol w:w="547"/>
        <w:gridCol w:w="547"/>
        <w:gridCol w:w="547"/>
        <w:gridCol w:w="4595"/>
        <w:gridCol w:w="598"/>
        <w:gridCol w:w="598"/>
        <w:gridCol w:w="601"/>
      </w:tblGrid>
      <w:tr w:rsidR="009A72C1" w14:paraId="560331C5" w14:textId="77777777">
        <w:trPr>
          <w:trHeight w:val="600"/>
        </w:trPr>
        <w:tc>
          <w:tcPr>
            <w:tcW w:w="815" w:type="pct"/>
            <w:vMerge w:val="restart"/>
          </w:tcPr>
          <w:p w14:paraId="7FBE70C3" w14:textId="77777777" w:rsidR="009A72C1" w:rsidRDefault="009A72C1" w:rsidP="009A72C1">
            <w:pPr>
              <w:rPr>
                <w:rFonts w:ascii="Arial" w:hAnsi="Arial" w:cs="Arial"/>
              </w:rPr>
            </w:pPr>
          </w:p>
        </w:tc>
        <w:tc>
          <w:tcPr>
            <w:tcW w:w="386" w:type="pct"/>
            <w:gridSpan w:val="2"/>
            <w:vMerge w:val="restart"/>
            <w:vAlign w:val="center"/>
          </w:tcPr>
          <w:p w14:paraId="47F8E299" w14:textId="77777777" w:rsidR="009A72C1" w:rsidRDefault="009A72C1" w:rsidP="009A72C1">
            <w:pPr>
              <w:pStyle w:val="NCEAtablehead"/>
            </w:pPr>
            <w:r>
              <w:t>Date:</w:t>
            </w:r>
          </w:p>
          <w:p w14:paraId="3219E7DE" w14:textId="77777777" w:rsidR="009A72C1" w:rsidRDefault="009A72C1" w:rsidP="009A72C1">
            <w:pPr>
              <w:pStyle w:val="NCEAtablehead"/>
            </w:pPr>
            <w:r>
              <w:t>12/3</w:t>
            </w:r>
          </w:p>
        </w:tc>
        <w:tc>
          <w:tcPr>
            <w:tcW w:w="386" w:type="pct"/>
            <w:gridSpan w:val="2"/>
            <w:vMerge w:val="restart"/>
            <w:vAlign w:val="center"/>
          </w:tcPr>
          <w:p w14:paraId="26E0F2C9" w14:textId="77777777" w:rsidR="009A72C1" w:rsidRDefault="009A72C1" w:rsidP="009A72C1">
            <w:pPr>
              <w:pStyle w:val="NCEAtablehead"/>
            </w:pPr>
            <w:r>
              <w:t>Date:</w:t>
            </w:r>
          </w:p>
          <w:p w14:paraId="1ECED945" w14:textId="77777777" w:rsidR="009A72C1" w:rsidRDefault="009A72C1" w:rsidP="009A72C1">
            <w:pPr>
              <w:pStyle w:val="NCEAtablehead"/>
            </w:pPr>
            <w:r>
              <w:t>22/3</w:t>
            </w:r>
          </w:p>
        </w:tc>
        <w:tc>
          <w:tcPr>
            <w:tcW w:w="386" w:type="pct"/>
            <w:gridSpan w:val="2"/>
            <w:vMerge w:val="restart"/>
            <w:vAlign w:val="center"/>
          </w:tcPr>
          <w:p w14:paraId="0071F427" w14:textId="77777777" w:rsidR="009A72C1" w:rsidRDefault="009A72C1" w:rsidP="009A72C1">
            <w:pPr>
              <w:pStyle w:val="NCEAtablehead"/>
            </w:pPr>
            <w:r>
              <w:t>Date:</w:t>
            </w:r>
          </w:p>
          <w:p w14:paraId="2EB0259B" w14:textId="77777777" w:rsidR="009A72C1" w:rsidRDefault="009A72C1" w:rsidP="009A72C1">
            <w:pPr>
              <w:pStyle w:val="NCEAtablehead"/>
            </w:pPr>
            <w:r>
              <w:t>27/3</w:t>
            </w:r>
          </w:p>
        </w:tc>
        <w:tc>
          <w:tcPr>
            <w:tcW w:w="386" w:type="pct"/>
            <w:gridSpan w:val="2"/>
            <w:vMerge w:val="restart"/>
            <w:vAlign w:val="center"/>
          </w:tcPr>
          <w:p w14:paraId="369F6FF2" w14:textId="77777777" w:rsidR="009A72C1" w:rsidRDefault="009A72C1" w:rsidP="009A72C1">
            <w:pPr>
              <w:pStyle w:val="NCEAtablehead"/>
            </w:pPr>
            <w:r>
              <w:t>Date:</w:t>
            </w:r>
          </w:p>
          <w:p w14:paraId="1D966494" w14:textId="77777777" w:rsidR="009A72C1" w:rsidRDefault="009A72C1" w:rsidP="009A72C1">
            <w:pPr>
              <w:pStyle w:val="NCEAtablehead"/>
            </w:pPr>
            <w:r>
              <w:t>2/4</w:t>
            </w:r>
          </w:p>
        </w:tc>
        <w:tc>
          <w:tcPr>
            <w:tcW w:w="386" w:type="pct"/>
            <w:gridSpan w:val="2"/>
            <w:vMerge w:val="restart"/>
          </w:tcPr>
          <w:p w14:paraId="2D9D52D7" w14:textId="77777777" w:rsidR="009A72C1" w:rsidRDefault="009A72C1" w:rsidP="009A72C1">
            <w:pPr>
              <w:pStyle w:val="NCEAtablehead"/>
            </w:pPr>
          </w:p>
          <w:p w14:paraId="077FCA1E" w14:textId="77777777" w:rsidR="009A72C1" w:rsidRDefault="009A72C1" w:rsidP="009A72C1">
            <w:pPr>
              <w:pStyle w:val="NCEAtablehead"/>
            </w:pPr>
            <w:r>
              <w:t>Date:</w:t>
            </w:r>
          </w:p>
        </w:tc>
        <w:tc>
          <w:tcPr>
            <w:tcW w:w="1621" w:type="pct"/>
            <w:vMerge w:val="restart"/>
            <w:vAlign w:val="center"/>
          </w:tcPr>
          <w:p w14:paraId="4C79835D" w14:textId="77777777" w:rsidR="009A72C1" w:rsidRDefault="009A72C1" w:rsidP="009A72C1">
            <w:pPr>
              <w:pStyle w:val="NCEAtablehead"/>
            </w:pPr>
          </w:p>
          <w:p w14:paraId="6CB175E7" w14:textId="77777777" w:rsidR="009A72C1" w:rsidRDefault="009A72C1" w:rsidP="009A72C1">
            <w:pPr>
              <w:pStyle w:val="NCEAtablehead"/>
            </w:pPr>
            <w:r>
              <w:t>Student/teacher conversations</w:t>
            </w:r>
          </w:p>
          <w:p w14:paraId="6F050711" w14:textId="77777777" w:rsidR="009A72C1" w:rsidRDefault="009A72C1" w:rsidP="009A72C1">
            <w:pPr>
              <w:pStyle w:val="NCEAtablehead"/>
            </w:pPr>
            <w:r>
              <w:t>(annotated transcript)</w:t>
            </w:r>
          </w:p>
          <w:p w14:paraId="2EED0399" w14:textId="77777777" w:rsidR="009A72C1" w:rsidRDefault="009A72C1" w:rsidP="009A72C1">
            <w:pPr>
              <w:jc w:val="center"/>
              <w:rPr>
                <w:rFonts w:ascii="Arial" w:hAnsi="Arial" w:cs="Arial"/>
              </w:rPr>
            </w:pPr>
          </w:p>
        </w:tc>
        <w:tc>
          <w:tcPr>
            <w:tcW w:w="634" w:type="pct"/>
            <w:gridSpan w:val="3"/>
            <w:vAlign w:val="center"/>
          </w:tcPr>
          <w:p w14:paraId="55AFD820" w14:textId="77777777" w:rsidR="009A72C1" w:rsidRDefault="009A72C1" w:rsidP="009A72C1">
            <w:pPr>
              <w:pStyle w:val="NCEAtablehead"/>
            </w:pPr>
            <w:r>
              <w:t>Final judgement</w:t>
            </w:r>
          </w:p>
        </w:tc>
      </w:tr>
      <w:tr w:rsidR="009A72C1" w14:paraId="2C914F88" w14:textId="77777777">
        <w:trPr>
          <w:trHeight w:val="600"/>
        </w:trPr>
        <w:tc>
          <w:tcPr>
            <w:tcW w:w="815" w:type="pct"/>
            <w:vMerge/>
          </w:tcPr>
          <w:p w14:paraId="53992CDB" w14:textId="77777777" w:rsidR="009A72C1" w:rsidRDefault="009A72C1" w:rsidP="009A72C1">
            <w:pPr>
              <w:rPr>
                <w:rFonts w:ascii="Arial" w:hAnsi="Arial" w:cs="Arial"/>
              </w:rPr>
            </w:pPr>
          </w:p>
        </w:tc>
        <w:tc>
          <w:tcPr>
            <w:tcW w:w="386" w:type="pct"/>
            <w:gridSpan w:val="2"/>
            <w:vMerge/>
            <w:vAlign w:val="center"/>
          </w:tcPr>
          <w:p w14:paraId="365AA2AE" w14:textId="77777777" w:rsidR="009A72C1" w:rsidRDefault="009A72C1" w:rsidP="009A72C1">
            <w:pPr>
              <w:pStyle w:val="NCEAtablehead"/>
            </w:pPr>
          </w:p>
        </w:tc>
        <w:tc>
          <w:tcPr>
            <w:tcW w:w="386" w:type="pct"/>
            <w:gridSpan w:val="2"/>
            <w:vMerge/>
            <w:vAlign w:val="center"/>
          </w:tcPr>
          <w:p w14:paraId="4E1FADE0" w14:textId="77777777" w:rsidR="009A72C1" w:rsidRDefault="009A72C1" w:rsidP="009A72C1">
            <w:pPr>
              <w:pStyle w:val="NCEAtablehead"/>
            </w:pPr>
          </w:p>
        </w:tc>
        <w:tc>
          <w:tcPr>
            <w:tcW w:w="386" w:type="pct"/>
            <w:gridSpan w:val="2"/>
            <w:vMerge/>
            <w:vAlign w:val="center"/>
          </w:tcPr>
          <w:p w14:paraId="305E3AD9" w14:textId="77777777" w:rsidR="009A72C1" w:rsidRDefault="009A72C1" w:rsidP="009A72C1">
            <w:pPr>
              <w:pStyle w:val="NCEAtablehead"/>
            </w:pPr>
          </w:p>
        </w:tc>
        <w:tc>
          <w:tcPr>
            <w:tcW w:w="386" w:type="pct"/>
            <w:gridSpan w:val="2"/>
            <w:vMerge/>
            <w:vAlign w:val="center"/>
          </w:tcPr>
          <w:p w14:paraId="2A0473D2" w14:textId="77777777" w:rsidR="009A72C1" w:rsidRDefault="009A72C1" w:rsidP="009A72C1">
            <w:pPr>
              <w:pStyle w:val="NCEAtablehead"/>
            </w:pPr>
          </w:p>
        </w:tc>
        <w:tc>
          <w:tcPr>
            <w:tcW w:w="386" w:type="pct"/>
            <w:gridSpan w:val="2"/>
            <w:vMerge/>
          </w:tcPr>
          <w:p w14:paraId="07DC02BA" w14:textId="77777777" w:rsidR="009A72C1" w:rsidRDefault="009A72C1" w:rsidP="009A72C1">
            <w:pPr>
              <w:pStyle w:val="NCEAtablehead"/>
            </w:pPr>
          </w:p>
        </w:tc>
        <w:tc>
          <w:tcPr>
            <w:tcW w:w="1621" w:type="pct"/>
            <w:vMerge/>
            <w:vAlign w:val="center"/>
          </w:tcPr>
          <w:p w14:paraId="1E615F55" w14:textId="77777777" w:rsidR="009A72C1" w:rsidRDefault="009A72C1" w:rsidP="009A72C1">
            <w:pPr>
              <w:pStyle w:val="NCEAtablehead"/>
            </w:pPr>
          </w:p>
        </w:tc>
        <w:tc>
          <w:tcPr>
            <w:tcW w:w="211" w:type="pct"/>
          </w:tcPr>
          <w:p w14:paraId="1892F77A" w14:textId="77777777" w:rsidR="009A72C1" w:rsidRDefault="009A72C1" w:rsidP="009A72C1">
            <w:pPr>
              <w:pStyle w:val="NCEAtablehead"/>
            </w:pPr>
            <w:r>
              <w:t xml:space="preserve">A  </w:t>
            </w:r>
          </w:p>
        </w:tc>
        <w:tc>
          <w:tcPr>
            <w:tcW w:w="211" w:type="pct"/>
          </w:tcPr>
          <w:p w14:paraId="592CD49E" w14:textId="77777777" w:rsidR="009A72C1" w:rsidRDefault="009A72C1" w:rsidP="009A72C1">
            <w:pPr>
              <w:pStyle w:val="NCEAtablehead"/>
            </w:pPr>
            <w:r>
              <w:t>M</w:t>
            </w:r>
          </w:p>
        </w:tc>
        <w:tc>
          <w:tcPr>
            <w:tcW w:w="212" w:type="pct"/>
          </w:tcPr>
          <w:p w14:paraId="27E58E50" w14:textId="77777777" w:rsidR="009A72C1" w:rsidRDefault="009A72C1" w:rsidP="009A72C1">
            <w:pPr>
              <w:pStyle w:val="NCEAtablehead"/>
            </w:pPr>
            <w:r>
              <w:t>E</w:t>
            </w:r>
          </w:p>
        </w:tc>
      </w:tr>
      <w:tr w:rsidR="009A72C1" w14:paraId="6B093F0C" w14:textId="77777777">
        <w:trPr>
          <w:cantSplit/>
          <w:trHeight w:val="782"/>
        </w:trPr>
        <w:tc>
          <w:tcPr>
            <w:tcW w:w="815" w:type="pct"/>
          </w:tcPr>
          <w:p w14:paraId="5DA4DE49" w14:textId="77777777" w:rsidR="009A72C1" w:rsidRPr="00907014" w:rsidRDefault="009A72C1" w:rsidP="009A72C1">
            <w:pPr>
              <w:pStyle w:val="NCEAtablebody"/>
              <w:rPr>
                <w:b/>
              </w:rPr>
            </w:pPr>
            <w:r w:rsidRPr="00907014">
              <w:rPr>
                <w:b/>
              </w:rPr>
              <w:t>Student name</w:t>
            </w:r>
          </w:p>
        </w:tc>
        <w:tc>
          <w:tcPr>
            <w:tcW w:w="193" w:type="pct"/>
            <w:textDirection w:val="btLr"/>
            <w:vAlign w:val="center"/>
          </w:tcPr>
          <w:p w14:paraId="18F0741C" w14:textId="77777777" w:rsidR="009A72C1" w:rsidRDefault="009A72C1" w:rsidP="009A72C1">
            <w:pPr>
              <w:pStyle w:val="NCEAtablebody"/>
              <w:jc w:val="center"/>
            </w:pPr>
            <w:r>
              <w:t>Task 1</w:t>
            </w:r>
          </w:p>
        </w:tc>
        <w:tc>
          <w:tcPr>
            <w:tcW w:w="193" w:type="pct"/>
            <w:textDirection w:val="btLr"/>
            <w:vAlign w:val="center"/>
          </w:tcPr>
          <w:p w14:paraId="5BA304A0" w14:textId="77777777" w:rsidR="009A72C1" w:rsidRDefault="009A72C1" w:rsidP="009A72C1">
            <w:pPr>
              <w:pStyle w:val="NCEAtablebody"/>
              <w:jc w:val="center"/>
            </w:pPr>
            <w:r>
              <w:t>Task 2</w:t>
            </w:r>
          </w:p>
        </w:tc>
        <w:tc>
          <w:tcPr>
            <w:tcW w:w="193" w:type="pct"/>
            <w:textDirection w:val="btLr"/>
            <w:vAlign w:val="center"/>
          </w:tcPr>
          <w:p w14:paraId="17F55FA5" w14:textId="77777777" w:rsidR="009A72C1" w:rsidRDefault="009A72C1" w:rsidP="009A72C1">
            <w:pPr>
              <w:pStyle w:val="NCEAtablebody"/>
              <w:jc w:val="center"/>
            </w:pPr>
            <w:r>
              <w:t>Task 1</w:t>
            </w:r>
          </w:p>
        </w:tc>
        <w:tc>
          <w:tcPr>
            <w:tcW w:w="193" w:type="pct"/>
            <w:textDirection w:val="btLr"/>
            <w:vAlign w:val="center"/>
          </w:tcPr>
          <w:p w14:paraId="3B62F789" w14:textId="77777777" w:rsidR="009A72C1" w:rsidRDefault="009A72C1" w:rsidP="009A72C1">
            <w:pPr>
              <w:pStyle w:val="NCEAtablebody"/>
              <w:jc w:val="center"/>
            </w:pPr>
            <w:r>
              <w:t>Task 2</w:t>
            </w:r>
          </w:p>
        </w:tc>
        <w:tc>
          <w:tcPr>
            <w:tcW w:w="193" w:type="pct"/>
            <w:textDirection w:val="btLr"/>
            <w:vAlign w:val="center"/>
          </w:tcPr>
          <w:p w14:paraId="5EBF1E41" w14:textId="77777777" w:rsidR="009A72C1" w:rsidRDefault="009A72C1" w:rsidP="009A72C1">
            <w:pPr>
              <w:pStyle w:val="NCEAtablebody"/>
              <w:jc w:val="center"/>
            </w:pPr>
            <w:r>
              <w:t>Task 1</w:t>
            </w:r>
          </w:p>
        </w:tc>
        <w:tc>
          <w:tcPr>
            <w:tcW w:w="193" w:type="pct"/>
            <w:textDirection w:val="btLr"/>
            <w:vAlign w:val="center"/>
          </w:tcPr>
          <w:p w14:paraId="64F89B7F" w14:textId="77777777" w:rsidR="009A72C1" w:rsidRDefault="009A72C1" w:rsidP="009A72C1">
            <w:pPr>
              <w:pStyle w:val="NCEAtablebody"/>
              <w:jc w:val="center"/>
            </w:pPr>
            <w:r>
              <w:t>Task 2</w:t>
            </w:r>
          </w:p>
        </w:tc>
        <w:tc>
          <w:tcPr>
            <w:tcW w:w="193" w:type="pct"/>
            <w:textDirection w:val="btLr"/>
            <w:vAlign w:val="center"/>
          </w:tcPr>
          <w:p w14:paraId="307248F4" w14:textId="77777777" w:rsidR="009A72C1" w:rsidRDefault="009A72C1" w:rsidP="009A72C1">
            <w:pPr>
              <w:pStyle w:val="NCEAtablebody"/>
              <w:jc w:val="center"/>
            </w:pPr>
            <w:r>
              <w:t>Task 1</w:t>
            </w:r>
          </w:p>
        </w:tc>
        <w:tc>
          <w:tcPr>
            <w:tcW w:w="193" w:type="pct"/>
            <w:textDirection w:val="btLr"/>
            <w:vAlign w:val="center"/>
          </w:tcPr>
          <w:p w14:paraId="2B658F1C" w14:textId="77777777" w:rsidR="009A72C1" w:rsidRDefault="009A72C1" w:rsidP="009A72C1">
            <w:pPr>
              <w:pStyle w:val="NCEAtablebody"/>
              <w:jc w:val="center"/>
            </w:pPr>
            <w:r>
              <w:t>Task 2</w:t>
            </w:r>
          </w:p>
        </w:tc>
        <w:tc>
          <w:tcPr>
            <w:tcW w:w="193" w:type="pct"/>
            <w:textDirection w:val="btLr"/>
            <w:vAlign w:val="center"/>
          </w:tcPr>
          <w:p w14:paraId="722FF02C" w14:textId="77777777" w:rsidR="009A72C1" w:rsidRDefault="009A72C1" w:rsidP="009A72C1">
            <w:pPr>
              <w:pStyle w:val="NCEAtablebody"/>
              <w:jc w:val="center"/>
            </w:pPr>
            <w:r>
              <w:t>Task 1</w:t>
            </w:r>
          </w:p>
        </w:tc>
        <w:tc>
          <w:tcPr>
            <w:tcW w:w="193" w:type="pct"/>
            <w:textDirection w:val="btLr"/>
            <w:vAlign w:val="center"/>
          </w:tcPr>
          <w:p w14:paraId="341DC15F" w14:textId="77777777" w:rsidR="009A72C1" w:rsidRDefault="009A72C1" w:rsidP="009A72C1">
            <w:pPr>
              <w:pStyle w:val="NCEAtablebody"/>
              <w:jc w:val="center"/>
            </w:pPr>
            <w:r>
              <w:t>Task 2</w:t>
            </w:r>
          </w:p>
        </w:tc>
        <w:tc>
          <w:tcPr>
            <w:tcW w:w="1621" w:type="pct"/>
          </w:tcPr>
          <w:p w14:paraId="749016E0" w14:textId="77777777" w:rsidR="009A72C1" w:rsidRDefault="009A72C1" w:rsidP="009A72C1">
            <w:pPr>
              <w:rPr>
                <w:rFonts w:ascii="Arial" w:hAnsi="Arial" w:cs="Arial"/>
              </w:rPr>
            </w:pPr>
          </w:p>
          <w:p w14:paraId="56CA8683" w14:textId="77777777" w:rsidR="009A72C1" w:rsidRDefault="009A72C1" w:rsidP="009A72C1">
            <w:pPr>
              <w:rPr>
                <w:rFonts w:ascii="Arial" w:hAnsi="Arial" w:cs="Arial"/>
              </w:rPr>
            </w:pPr>
          </w:p>
        </w:tc>
        <w:tc>
          <w:tcPr>
            <w:tcW w:w="634" w:type="pct"/>
            <w:gridSpan w:val="3"/>
          </w:tcPr>
          <w:p w14:paraId="3297223D" w14:textId="77777777" w:rsidR="009A72C1" w:rsidRDefault="009A72C1" w:rsidP="009A72C1">
            <w:pPr>
              <w:rPr>
                <w:rFonts w:ascii="Arial" w:hAnsi="Arial" w:cs="Arial"/>
              </w:rPr>
            </w:pPr>
          </w:p>
        </w:tc>
      </w:tr>
      <w:tr w:rsidR="009A72C1" w14:paraId="1D8A7885" w14:textId="77777777">
        <w:tc>
          <w:tcPr>
            <w:tcW w:w="815" w:type="pct"/>
          </w:tcPr>
          <w:p w14:paraId="5CC494BC" w14:textId="77777777" w:rsidR="009A72C1" w:rsidRDefault="009A72C1" w:rsidP="009A72C1">
            <w:pPr>
              <w:pStyle w:val="NCEAtablebody"/>
            </w:pPr>
            <w:r>
              <w:t>Joe Bloggs</w:t>
            </w:r>
          </w:p>
        </w:tc>
        <w:tc>
          <w:tcPr>
            <w:tcW w:w="193" w:type="pct"/>
          </w:tcPr>
          <w:p w14:paraId="7C8AE75B" w14:textId="77777777" w:rsidR="009A72C1" w:rsidRDefault="009A72C1" w:rsidP="009A72C1">
            <w:pPr>
              <w:pStyle w:val="NCEAtablebody"/>
              <w:jc w:val="center"/>
            </w:pPr>
            <w:r>
              <w:t>M</w:t>
            </w:r>
          </w:p>
        </w:tc>
        <w:tc>
          <w:tcPr>
            <w:tcW w:w="193" w:type="pct"/>
          </w:tcPr>
          <w:p w14:paraId="77DA7FF2" w14:textId="77777777" w:rsidR="009A72C1" w:rsidRDefault="009A72C1" w:rsidP="009A72C1">
            <w:pPr>
              <w:pStyle w:val="NCEAtablebody"/>
              <w:jc w:val="center"/>
            </w:pPr>
            <w:r>
              <w:t>exp</w:t>
            </w:r>
          </w:p>
        </w:tc>
        <w:tc>
          <w:tcPr>
            <w:tcW w:w="193" w:type="pct"/>
          </w:tcPr>
          <w:p w14:paraId="146B6AB7" w14:textId="77777777" w:rsidR="009A72C1" w:rsidRDefault="009A72C1" w:rsidP="009A72C1">
            <w:pPr>
              <w:pStyle w:val="NCEAtablebody"/>
              <w:jc w:val="center"/>
            </w:pPr>
            <w:r>
              <w:t>M</w:t>
            </w:r>
          </w:p>
        </w:tc>
        <w:tc>
          <w:tcPr>
            <w:tcW w:w="193" w:type="pct"/>
          </w:tcPr>
          <w:p w14:paraId="77E9B56F" w14:textId="77777777" w:rsidR="009A72C1" w:rsidRDefault="009A72C1" w:rsidP="009A72C1">
            <w:pPr>
              <w:pStyle w:val="NCEAtablebody"/>
              <w:jc w:val="center"/>
            </w:pPr>
            <w:r>
              <w:t>exp</w:t>
            </w:r>
          </w:p>
        </w:tc>
        <w:tc>
          <w:tcPr>
            <w:tcW w:w="193" w:type="pct"/>
          </w:tcPr>
          <w:p w14:paraId="5BE2640D" w14:textId="77777777" w:rsidR="009A72C1" w:rsidRDefault="009A72C1" w:rsidP="009A72C1">
            <w:pPr>
              <w:pStyle w:val="NCEAtablebody"/>
              <w:jc w:val="center"/>
            </w:pPr>
            <w:r>
              <w:t>M</w:t>
            </w:r>
          </w:p>
        </w:tc>
        <w:tc>
          <w:tcPr>
            <w:tcW w:w="193" w:type="pct"/>
          </w:tcPr>
          <w:p w14:paraId="172522F6" w14:textId="77777777" w:rsidR="009A72C1" w:rsidRDefault="009A72C1" w:rsidP="009A72C1">
            <w:pPr>
              <w:pStyle w:val="NCEAtablebody"/>
              <w:jc w:val="center"/>
            </w:pPr>
            <w:r>
              <w:t>exp</w:t>
            </w:r>
          </w:p>
        </w:tc>
        <w:tc>
          <w:tcPr>
            <w:tcW w:w="193" w:type="pct"/>
          </w:tcPr>
          <w:p w14:paraId="06BB01DA" w14:textId="77777777" w:rsidR="009A72C1" w:rsidRDefault="009A72C1" w:rsidP="009A72C1">
            <w:pPr>
              <w:pStyle w:val="NCEAtablebody"/>
              <w:jc w:val="center"/>
            </w:pPr>
            <w:r>
              <w:t>A</w:t>
            </w:r>
          </w:p>
        </w:tc>
        <w:tc>
          <w:tcPr>
            <w:tcW w:w="193" w:type="pct"/>
          </w:tcPr>
          <w:p w14:paraId="4F42AA70" w14:textId="77777777" w:rsidR="009A72C1" w:rsidRDefault="009A72C1" w:rsidP="009A72C1">
            <w:pPr>
              <w:pStyle w:val="NCEAtablebody"/>
              <w:jc w:val="center"/>
            </w:pPr>
            <w:r>
              <w:t>exp</w:t>
            </w:r>
          </w:p>
        </w:tc>
        <w:tc>
          <w:tcPr>
            <w:tcW w:w="193" w:type="pct"/>
          </w:tcPr>
          <w:p w14:paraId="4B9164E7" w14:textId="77777777" w:rsidR="009A72C1" w:rsidRDefault="009A72C1" w:rsidP="009A72C1">
            <w:pPr>
              <w:rPr>
                <w:rFonts w:ascii="Arial" w:hAnsi="Arial" w:cs="Arial"/>
                <w:sz w:val="20"/>
                <w:szCs w:val="20"/>
              </w:rPr>
            </w:pPr>
          </w:p>
        </w:tc>
        <w:tc>
          <w:tcPr>
            <w:tcW w:w="193" w:type="pct"/>
          </w:tcPr>
          <w:p w14:paraId="23D8C012" w14:textId="77777777" w:rsidR="009A72C1" w:rsidRDefault="009A72C1" w:rsidP="009A72C1">
            <w:pPr>
              <w:rPr>
                <w:rFonts w:ascii="Arial" w:hAnsi="Arial" w:cs="Arial"/>
                <w:sz w:val="20"/>
                <w:szCs w:val="20"/>
              </w:rPr>
            </w:pPr>
          </w:p>
        </w:tc>
        <w:tc>
          <w:tcPr>
            <w:tcW w:w="1621" w:type="pct"/>
          </w:tcPr>
          <w:p w14:paraId="4D4D3753" w14:textId="77777777" w:rsidR="009A72C1" w:rsidRDefault="009A72C1" w:rsidP="009A72C1">
            <w:pPr>
              <w:pStyle w:val="NCEAtablebody"/>
            </w:pPr>
            <w:r>
              <w:t>Lawn bowls – boring, had to wait for turn. I need to be active to have fun. The green was also really bumpy – better if we went to a club. Wouldn’t do this in my own time. (22/3)</w:t>
            </w:r>
          </w:p>
          <w:p w14:paraId="26503B41" w14:textId="77777777" w:rsidR="009A72C1" w:rsidRDefault="009A72C1" w:rsidP="009A72C1">
            <w:pPr>
              <w:rPr>
                <w:rFonts w:ascii="Arial" w:hAnsi="Arial" w:cs="Arial"/>
                <w:sz w:val="20"/>
                <w:szCs w:val="20"/>
              </w:rPr>
            </w:pPr>
          </w:p>
        </w:tc>
        <w:tc>
          <w:tcPr>
            <w:tcW w:w="634" w:type="pct"/>
            <w:gridSpan w:val="3"/>
          </w:tcPr>
          <w:p w14:paraId="6EFDE6C1" w14:textId="77777777" w:rsidR="009A72C1" w:rsidRDefault="009A72C1" w:rsidP="009A72C1">
            <w:pPr>
              <w:rPr>
                <w:rFonts w:ascii="Arial" w:hAnsi="Arial" w:cs="Arial"/>
                <w:sz w:val="20"/>
                <w:szCs w:val="20"/>
              </w:rPr>
            </w:pPr>
          </w:p>
        </w:tc>
      </w:tr>
      <w:tr w:rsidR="009A72C1" w14:paraId="6CD1A9C1" w14:textId="77777777">
        <w:tc>
          <w:tcPr>
            <w:tcW w:w="815" w:type="pct"/>
          </w:tcPr>
          <w:p w14:paraId="643E4A46" w14:textId="77777777" w:rsidR="009A72C1" w:rsidRDefault="009A72C1" w:rsidP="009A72C1">
            <w:pPr>
              <w:rPr>
                <w:sz w:val="20"/>
                <w:szCs w:val="20"/>
              </w:rPr>
            </w:pPr>
          </w:p>
          <w:p w14:paraId="44B455F7" w14:textId="77777777" w:rsidR="009A72C1" w:rsidRDefault="009A72C1" w:rsidP="009A72C1">
            <w:pPr>
              <w:rPr>
                <w:sz w:val="20"/>
                <w:szCs w:val="20"/>
              </w:rPr>
            </w:pPr>
          </w:p>
        </w:tc>
        <w:tc>
          <w:tcPr>
            <w:tcW w:w="193" w:type="pct"/>
          </w:tcPr>
          <w:p w14:paraId="5552CC35" w14:textId="77777777" w:rsidR="009A72C1" w:rsidRDefault="009A72C1" w:rsidP="009A72C1">
            <w:pPr>
              <w:rPr>
                <w:sz w:val="20"/>
                <w:szCs w:val="20"/>
              </w:rPr>
            </w:pPr>
          </w:p>
        </w:tc>
        <w:tc>
          <w:tcPr>
            <w:tcW w:w="193" w:type="pct"/>
          </w:tcPr>
          <w:p w14:paraId="6470E12C" w14:textId="77777777" w:rsidR="009A72C1" w:rsidRDefault="009A72C1" w:rsidP="009A72C1">
            <w:pPr>
              <w:rPr>
                <w:sz w:val="20"/>
                <w:szCs w:val="20"/>
              </w:rPr>
            </w:pPr>
          </w:p>
        </w:tc>
        <w:tc>
          <w:tcPr>
            <w:tcW w:w="193" w:type="pct"/>
          </w:tcPr>
          <w:p w14:paraId="597B3F9B" w14:textId="77777777" w:rsidR="009A72C1" w:rsidRDefault="009A72C1" w:rsidP="009A72C1">
            <w:pPr>
              <w:rPr>
                <w:sz w:val="20"/>
                <w:szCs w:val="20"/>
              </w:rPr>
            </w:pPr>
          </w:p>
        </w:tc>
        <w:tc>
          <w:tcPr>
            <w:tcW w:w="193" w:type="pct"/>
          </w:tcPr>
          <w:p w14:paraId="6844095A" w14:textId="77777777" w:rsidR="009A72C1" w:rsidRDefault="009A72C1" w:rsidP="009A72C1">
            <w:pPr>
              <w:rPr>
                <w:sz w:val="20"/>
                <w:szCs w:val="20"/>
              </w:rPr>
            </w:pPr>
          </w:p>
        </w:tc>
        <w:tc>
          <w:tcPr>
            <w:tcW w:w="193" w:type="pct"/>
          </w:tcPr>
          <w:p w14:paraId="1527BF0E" w14:textId="77777777" w:rsidR="009A72C1" w:rsidRDefault="009A72C1" w:rsidP="009A72C1">
            <w:pPr>
              <w:rPr>
                <w:sz w:val="20"/>
                <w:szCs w:val="20"/>
              </w:rPr>
            </w:pPr>
          </w:p>
        </w:tc>
        <w:tc>
          <w:tcPr>
            <w:tcW w:w="193" w:type="pct"/>
          </w:tcPr>
          <w:p w14:paraId="30D92B24" w14:textId="77777777" w:rsidR="009A72C1" w:rsidRDefault="009A72C1" w:rsidP="009A72C1">
            <w:pPr>
              <w:rPr>
                <w:sz w:val="20"/>
                <w:szCs w:val="20"/>
              </w:rPr>
            </w:pPr>
          </w:p>
        </w:tc>
        <w:tc>
          <w:tcPr>
            <w:tcW w:w="193" w:type="pct"/>
          </w:tcPr>
          <w:p w14:paraId="1658E09E" w14:textId="77777777" w:rsidR="009A72C1" w:rsidRDefault="009A72C1" w:rsidP="009A72C1"/>
        </w:tc>
        <w:tc>
          <w:tcPr>
            <w:tcW w:w="193" w:type="pct"/>
          </w:tcPr>
          <w:p w14:paraId="6AADCD63" w14:textId="77777777" w:rsidR="009A72C1" w:rsidRDefault="009A72C1" w:rsidP="009A72C1"/>
        </w:tc>
        <w:tc>
          <w:tcPr>
            <w:tcW w:w="193" w:type="pct"/>
          </w:tcPr>
          <w:p w14:paraId="28AD2D73" w14:textId="77777777" w:rsidR="009A72C1" w:rsidRDefault="009A72C1" w:rsidP="009A72C1"/>
        </w:tc>
        <w:tc>
          <w:tcPr>
            <w:tcW w:w="193" w:type="pct"/>
          </w:tcPr>
          <w:p w14:paraId="16B5707E" w14:textId="77777777" w:rsidR="009A72C1" w:rsidRDefault="009A72C1" w:rsidP="009A72C1"/>
        </w:tc>
        <w:tc>
          <w:tcPr>
            <w:tcW w:w="1621" w:type="pct"/>
          </w:tcPr>
          <w:p w14:paraId="49A951D6" w14:textId="77777777" w:rsidR="009A72C1" w:rsidRDefault="009A72C1" w:rsidP="009A72C1"/>
        </w:tc>
        <w:tc>
          <w:tcPr>
            <w:tcW w:w="634" w:type="pct"/>
            <w:gridSpan w:val="3"/>
          </w:tcPr>
          <w:p w14:paraId="7FB56431" w14:textId="77777777" w:rsidR="009A72C1" w:rsidRDefault="009A72C1" w:rsidP="009A72C1"/>
        </w:tc>
      </w:tr>
      <w:tr w:rsidR="009A72C1" w14:paraId="5CBF222E" w14:textId="77777777">
        <w:tc>
          <w:tcPr>
            <w:tcW w:w="815" w:type="pct"/>
          </w:tcPr>
          <w:p w14:paraId="426A37FD" w14:textId="77777777" w:rsidR="009A72C1" w:rsidRDefault="009A72C1" w:rsidP="009A72C1">
            <w:pPr>
              <w:rPr>
                <w:sz w:val="20"/>
                <w:szCs w:val="20"/>
              </w:rPr>
            </w:pPr>
          </w:p>
          <w:p w14:paraId="7FF2CDE2" w14:textId="77777777" w:rsidR="009A72C1" w:rsidRDefault="009A72C1" w:rsidP="009A72C1">
            <w:pPr>
              <w:rPr>
                <w:sz w:val="20"/>
                <w:szCs w:val="20"/>
              </w:rPr>
            </w:pPr>
          </w:p>
        </w:tc>
        <w:tc>
          <w:tcPr>
            <w:tcW w:w="193" w:type="pct"/>
          </w:tcPr>
          <w:p w14:paraId="20D1434D" w14:textId="77777777" w:rsidR="009A72C1" w:rsidRDefault="009A72C1" w:rsidP="009A72C1">
            <w:pPr>
              <w:rPr>
                <w:sz w:val="20"/>
                <w:szCs w:val="20"/>
              </w:rPr>
            </w:pPr>
          </w:p>
        </w:tc>
        <w:tc>
          <w:tcPr>
            <w:tcW w:w="193" w:type="pct"/>
          </w:tcPr>
          <w:p w14:paraId="170F9F8A" w14:textId="77777777" w:rsidR="009A72C1" w:rsidRDefault="009A72C1" w:rsidP="009A72C1">
            <w:pPr>
              <w:rPr>
                <w:sz w:val="20"/>
                <w:szCs w:val="20"/>
              </w:rPr>
            </w:pPr>
          </w:p>
        </w:tc>
        <w:tc>
          <w:tcPr>
            <w:tcW w:w="193" w:type="pct"/>
          </w:tcPr>
          <w:p w14:paraId="4D683E4F" w14:textId="77777777" w:rsidR="009A72C1" w:rsidRDefault="009A72C1" w:rsidP="009A72C1">
            <w:pPr>
              <w:rPr>
                <w:sz w:val="20"/>
                <w:szCs w:val="20"/>
              </w:rPr>
            </w:pPr>
          </w:p>
        </w:tc>
        <w:tc>
          <w:tcPr>
            <w:tcW w:w="193" w:type="pct"/>
          </w:tcPr>
          <w:p w14:paraId="332B39FC" w14:textId="77777777" w:rsidR="009A72C1" w:rsidRDefault="009A72C1" w:rsidP="009A72C1">
            <w:pPr>
              <w:rPr>
                <w:sz w:val="20"/>
                <w:szCs w:val="20"/>
              </w:rPr>
            </w:pPr>
          </w:p>
        </w:tc>
        <w:tc>
          <w:tcPr>
            <w:tcW w:w="193" w:type="pct"/>
          </w:tcPr>
          <w:p w14:paraId="1C5C57DC" w14:textId="77777777" w:rsidR="009A72C1" w:rsidRDefault="009A72C1" w:rsidP="009A72C1">
            <w:pPr>
              <w:rPr>
                <w:sz w:val="20"/>
                <w:szCs w:val="20"/>
              </w:rPr>
            </w:pPr>
          </w:p>
        </w:tc>
        <w:tc>
          <w:tcPr>
            <w:tcW w:w="193" w:type="pct"/>
          </w:tcPr>
          <w:p w14:paraId="1DA34833" w14:textId="77777777" w:rsidR="009A72C1" w:rsidRDefault="009A72C1" w:rsidP="009A72C1">
            <w:pPr>
              <w:rPr>
                <w:sz w:val="20"/>
                <w:szCs w:val="20"/>
              </w:rPr>
            </w:pPr>
          </w:p>
        </w:tc>
        <w:tc>
          <w:tcPr>
            <w:tcW w:w="193" w:type="pct"/>
          </w:tcPr>
          <w:p w14:paraId="1C1585A0" w14:textId="77777777" w:rsidR="009A72C1" w:rsidRDefault="009A72C1" w:rsidP="009A72C1"/>
        </w:tc>
        <w:tc>
          <w:tcPr>
            <w:tcW w:w="193" w:type="pct"/>
          </w:tcPr>
          <w:p w14:paraId="00B40E57" w14:textId="77777777" w:rsidR="009A72C1" w:rsidRDefault="009A72C1" w:rsidP="009A72C1"/>
        </w:tc>
        <w:tc>
          <w:tcPr>
            <w:tcW w:w="193" w:type="pct"/>
          </w:tcPr>
          <w:p w14:paraId="1696D076" w14:textId="77777777" w:rsidR="009A72C1" w:rsidRDefault="009A72C1" w:rsidP="009A72C1"/>
        </w:tc>
        <w:tc>
          <w:tcPr>
            <w:tcW w:w="193" w:type="pct"/>
          </w:tcPr>
          <w:p w14:paraId="32C802D4" w14:textId="77777777" w:rsidR="009A72C1" w:rsidRDefault="009A72C1" w:rsidP="009A72C1"/>
        </w:tc>
        <w:tc>
          <w:tcPr>
            <w:tcW w:w="1621" w:type="pct"/>
          </w:tcPr>
          <w:p w14:paraId="3E215AB1" w14:textId="77777777" w:rsidR="009A72C1" w:rsidRDefault="009A72C1" w:rsidP="009A72C1"/>
        </w:tc>
        <w:tc>
          <w:tcPr>
            <w:tcW w:w="634" w:type="pct"/>
            <w:gridSpan w:val="3"/>
          </w:tcPr>
          <w:p w14:paraId="20A10810" w14:textId="77777777" w:rsidR="009A72C1" w:rsidRDefault="009A72C1" w:rsidP="009A72C1"/>
        </w:tc>
      </w:tr>
      <w:tr w:rsidR="009A72C1" w14:paraId="56B8D54D" w14:textId="77777777">
        <w:tc>
          <w:tcPr>
            <w:tcW w:w="815" w:type="pct"/>
          </w:tcPr>
          <w:p w14:paraId="2B8F2CC8" w14:textId="77777777" w:rsidR="009A72C1" w:rsidRDefault="009A72C1" w:rsidP="009A72C1">
            <w:pPr>
              <w:rPr>
                <w:sz w:val="20"/>
                <w:szCs w:val="20"/>
              </w:rPr>
            </w:pPr>
          </w:p>
          <w:p w14:paraId="2EB5C7FA" w14:textId="77777777" w:rsidR="009A72C1" w:rsidRDefault="009A72C1" w:rsidP="009A72C1">
            <w:pPr>
              <w:rPr>
                <w:sz w:val="20"/>
                <w:szCs w:val="20"/>
              </w:rPr>
            </w:pPr>
          </w:p>
        </w:tc>
        <w:tc>
          <w:tcPr>
            <w:tcW w:w="193" w:type="pct"/>
          </w:tcPr>
          <w:p w14:paraId="0EC59B10" w14:textId="77777777" w:rsidR="009A72C1" w:rsidRDefault="009A72C1" w:rsidP="009A72C1">
            <w:pPr>
              <w:rPr>
                <w:sz w:val="20"/>
                <w:szCs w:val="20"/>
              </w:rPr>
            </w:pPr>
          </w:p>
        </w:tc>
        <w:tc>
          <w:tcPr>
            <w:tcW w:w="193" w:type="pct"/>
          </w:tcPr>
          <w:p w14:paraId="4DDA751A" w14:textId="77777777" w:rsidR="009A72C1" w:rsidRDefault="009A72C1" w:rsidP="009A72C1">
            <w:pPr>
              <w:rPr>
                <w:sz w:val="20"/>
                <w:szCs w:val="20"/>
              </w:rPr>
            </w:pPr>
          </w:p>
        </w:tc>
        <w:tc>
          <w:tcPr>
            <w:tcW w:w="193" w:type="pct"/>
          </w:tcPr>
          <w:p w14:paraId="50CB3A70" w14:textId="77777777" w:rsidR="009A72C1" w:rsidRDefault="009A72C1" w:rsidP="009A72C1">
            <w:pPr>
              <w:rPr>
                <w:sz w:val="20"/>
                <w:szCs w:val="20"/>
              </w:rPr>
            </w:pPr>
          </w:p>
        </w:tc>
        <w:tc>
          <w:tcPr>
            <w:tcW w:w="193" w:type="pct"/>
          </w:tcPr>
          <w:p w14:paraId="1F8DCC48" w14:textId="77777777" w:rsidR="009A72C1" w:rsidRDefault="009A72C1" w:rsidP="009A72C1">
            <w:pPr>
              <w:rPr>
                <w:sz w:val="20"/>
                <w:szCs w:val="20"/>
              </w:rPr>
            </w:pPr>
          </w:p>
        </w:tc>
        <w:tc>
          <w:tcPr>
            <w:tcW w:w="193" w:type="pct"/>
          </w:tcPr>
          <w:p w14:paraId="1DE2A7B9" w14:textId="77777777" w:rsidR="009A72C1" w:rsidRDefault="009A72C1" w:rsidP="009A72C1">
            <w:pPr>
              <w:rPr>
                <w:sz w:val="20"/>
                <w:szCs w:val="20"/>
              </w:rPr>
            </w:pPr>
          </w:p>
        </w:tc>
        <w:tc>
          <w:tcPr>
            <w:tcW w:w="193" w:type="pct"/>
          </w:tcPr>
          <w:p w14:paraId="1B491536" w14:textId="77777777" w:rsidR="009A72C1" w:rsidRDefault="009A72C1" w:rsidP="009A72C1">
            <w:pPr>
              <w:rPr>
                <w:sz w:val="20"/>
                <w:szCs w:val="20"/>
              </w:rPr>
            </w:pPr>
          </w:p>
        </w:tc>
        <w:tc>
          <w:tcPr>
            <w:tcW w:w="193" w:type="pct"/>
          </w:tcPr>
          <w:p w14:paraId="5DBF8A83" w14:textId="77777777" w:rsidR="009A72C1" w:rsidRDefault="009A72C1" w:rsidP="009A72C1"/>
        </w:tc>
        <w:tc>
          <w:tcPr>
            <w:tcW w:w="193" w:type="pct"/>
          </w:tcPr>
          <w:p w14:paraId="1831B1E3" w14:textId="77777777" w:rsidR="009A72C1" w:rsidRDefault="009A72C1" w:rsidP="009A72C1"/>
        </w:tc>
        <w:tc>
          <w:tcPr>
            <w:tcW w:w="193" w:type="pct"/>
          </w:tcPr>
          <w:p w14:paraId="45821354" w14:textId="77777777" w:rsidR="009A72C1" w:rsidRDefault="009A72C1" w:rsidP="009A72C1"/>
        </w:tc>
        <w:tc>
          <w:tcPr>
            <w:tcW w:w="193" w:type="pct"/>
          </w:tcPr>
          <w:p w14:paraId="2A2C4A65" w14:textId="77777777" w:rsidR="009A72C1" w:rsidRDefault="009A72C1" w:rsidP="009A72C1"/>
        </w:tc>
        <w:tc>
          <w:tcPr>
            <w:tcW w:w="1621" w:type="pct"/>
          </w:tcPr>
          <w:p w14:paraId="002EC61C" w14:textId="77777777" w:rsidR="009A72C1" w:rsidRDefault="009A72C1" w:rsidP="009A72C1"/>
        </w:tc>
        <w:tc>
          <w:tcPr>
            <w:tcW w:w="634" w:type="pct"/>
            <w:gridSpan w:val="3"/>
          </w:tcPr>
          <w:p w14:paraId="1D72C33E" w14:textId="77777777" w:rsidR="009A72C1" w:rsidRDefault="009A72C1" w:rsidP="009A72C1"/>
        </w:tc>
      </w:tr>
      <w:tr w:rsidR="009A72C1" w14:paraId="1D038EE4" w14:textId="77777777">
        <w:tc>
          <w:tcPr>
            <w:tcW w:w="815" w:type="pct"/>
          </w:tcPr>
          <w:p w14:paraId="0BDBC08B" w14:textId="77777777" w:rsidR="009A72C1" w:rsidRDefault="009A72C1" w:rsidP="009A72C1">
            <w:pPr>
              <w:rPr>
                <w:sz w:val="20"/>
                <w:szCs w:val="20"/>
              </w:rPr>
            </w:pPr>
          </w:p>
          <w:p w14:paraId="0876589C" w14:textId="77777777" w:rsidR="009A72C1" w:rsidRDefault="009A72C1" w:rsidP="009A72C1">
            <w:pPr>
              <w:rPr>
                <w:sz w:val="20"/>
                <w:szCs w:val="20"/>
              </w:rPr>
            </w:pPr>
          </w:p>
        </w:tc>
        <w:tc>
          <w:tcPr>
            <w:tcW w:w="193" w:type="pct"/>
          </w:tcPr>
          <w:p w14:paraId="3F32106B" w14:textId="77777777" w:rsidR="009A72C1" w:rsidRDefault="009A72C1" w:rsidP="009A72C1">
            <w:pPr>
              <w:rPr>
                <w:sz w:val="20"/>
                <w:szCs w:val="20"/>
              </w:rPr>
            </w:pPr>
          </w:p>
        </w:tc>
        <w:tc>
          <w:tcPr>
            <w:tcW w:w="193" w:type="pct"/>
          </w:tcPr>
          <w:p w14:paraId="7EACB81A" w14:textId="77777777" w:rsidR="009A72C1" w:rsidRDefault="009A72C1" w:rsidP="009A72C1">
            <w:pPr>
              <w:rPr>
                <w:sz w:val="20"/>
                <w:szCs w:val="20"/>
              </w:rPr>
            </w:pPr>
          </w:p>
        </w:tc>
        <w:tc>
          <w:tcPr>
            <w:tcW w:w="193" w:type="pct"/>
          </w:tcPr>
          <w:p w14:paraId="431FB87A" w14:textId="77777777" w:rsidR="009A72C1" w:rsidRDefault="009A72C1" w:rsidP="009A72C1">
            <w:pPr>
              <w:rPr>
                <w:sz w:val="20"/>
                <w:szCs w:val="20"/>
              </w:rPr>
            </w:pPr>
          </w:p>
        </w:tc>
        <w:tc>
          <w:tcPr>
            <w:tcW w:w="193" w:type="pct"/>
          </w:tcPr>
          <w:p w14:paraId="32F5040D" w14:textId="77777777" w:rsidR="009A72C1" w:rsidRDefault="009A72C1" w:rsidP="009A72C1">
            <w:pPr>
              <w:rPr>
                <w:sz w:val="20"/>
                <w:szCs w:val="20"/>
              </w:rPr>
            </w:pPr>
          </w:p>
        </w:tc>
        <w:tc>
          <w:tcPr>
            <w:tcW w:w="193" w:type="pct"/>
          </w:tcPr>
          <w:p w14:paraId="7CA9377E" w14:textId="77777777" w:rsidR="009A72C1" w:rsidRDefault="009A72C1" w:rsidP="009A72C1">
            <w:pPr>
              <w:rPr>
                <w:sz w:val="20"/>
                <w:szCs w:val="20"/>
              </w:rPr>
            </w:pPr>
          </w:p>
        </w:tc>
        <w:tc>
          <w:tcPr>
            <w:tcW w:w="193" w:type="pct"/>
          </w:tcPr>
          <w:p w14:paraId="02C2D5A3" w14:textId="77777777" w:rsidR="009A72C1" w:rsidRDefault="009A72C1" w:rsidP="009A72C1">
            <w:pPr>
              <w:rPr>
                <w:sz w:val="20"/>
                <w:szCs w:val="20"/>
              </w:rPr>
            </w:pPr>
          </w:p>
        </w:tc>
        <w:tc>
          <w:tcPr>
            <w:tcW w:w="193" w:type="pct"/>
          </w:tcPr>
          <w:p w14:paraId="078A813F" w14:textId="77777777" w:rsidR="009A72C1" w:rsidRDefault="009A72C1" w:rsidP="009A72C1"/>
        </w:tc>
        <w:tc>
          <w:tcPr>
            <w:tcW w:w="193" w:type="pct"/>
          </w:tcPr>
          <w:p w14:paraId="678CF5C0" w14:textId="77777777" w:rsidR="009A72C1" w:rsidRDefault="009A72C1" w:rsidP="009A72C1"/>
        </w:tc>
        <w:tc>
          <w:tcPr>
            <w:tcW w:w="193" w:type="pct"/>
          </w:tcPr>
          <w:p w14:paraId="25BCA980" w14:textId="77777777" w:rsidR="009A72C1" w:rsidRDefault="009A72C1" w:rsidP="009A72C1"/>
        </w:tc>
        <w:tc>
          <w:tcPr>
            <w:tcW w:w="193" w:type="pct"/>
          </w:tcPr>
          <w:p w14:paraId="51BF4720" w14:textId="77777777" w:rsidR="009A72C1" w:rsidRDefault="009A72C1" w:rsidP="009A72C1"/>
        </w:tc>
        <w:tc>
          <w:tcPr>
            <w:tcW w:w="1621" w:type="pct"/>
          </w:tcPr>
          <w:p w14:paraId="3218763C" w14:textId="77777777" w:rsidR="009A72C1" w:rsidRDefault="009A72C1" w:rsidP="009A72C1"/>
        </w:tc>
        <w:tc>
          <w:tcPr>
            <w:tcW w:w="634" w:type="pct"/>
            <w:gridSpan w:val="3"/>
          </w:tcPr>
          <w:p w14:paraId="6F7CACF1" w14:textId="77777777" w:rsidR="009A72C1" w:rsidRDefault="009A72C1" w:rsidP="009A72C1"/>
        </w:tc>
      </w:tr>
      <w:tr w:rsidR="009A72C1" w14:paraId="227A22AB" w14:textId="77777777">
        <w:tc>
          <w:tcPr>
            <w:tcW w:w="815" w:type="pct"/>
          </w:tcPr>
          <w:p w14:paraId="2C8D85B0" w14:textId="77777777" w:rsidR="009A72C1" w:rsidRDefault="009A72C1" w:rsidP="009A72C1">
            <w:pPr>
              <w:rPr>
                <w:sz w:val="20"/>
                <w:szCs w:val="20"/>
              </w:rPr>
            </w:pPr>
          </w:p>
          <w:p w14:paraId="4C4E8801" w14:textId="77777777" w:rsidR="009A72C1" w:rsidRDefault="009A72C1" w:rsidP="009A72C1">
            <w:pPr>
              <w:rPr>
                <w:sz w:val="20"/>
                <w:szCs w:val="20"/>
              </w:rPr>
            </w:pPr>
          </w:p>
        </w:tc>
        <w:tc>
          <w:tcPr>
            <w:tcW w:w="193" w:type="pct"/>
          </w:tcPr>
          <w:p w14:paraId="7BC46ABF" w14:textId="77777777" w:rsidR="009A72C1" w:rsidRDefault="009A72C1" w:rsidP="009A72C1">
            <w:pPr>
              <w:rPr>
                <w:sz w:val="20"/>
                <w:szCs w:val="20"/>
              </w:rPr>
            </w:pPr>
          </w:p>
        </w:tc>
        <w:tc>
          <w:tcPr>
            <w:tcW w:w="193" w:type="pct"/>
          </w:tcPr>
          <w:p w14:paraId="3940202B" w14:textId="77777777" w:rsidR="009A72C1" w:rsidRDefault="009A72C1" w:rsidP="009A72C1">
            <w:pPr>
              <w:rPr>
                <w:sz w:val="20"/>
                <w:szCs w:val="20"/>
              </w:rPr>
            </w:pPr>
          </w:p>
        </w:tc>
        <w:tc>
          <w:tcPr>
            <w:tcW w:w="193" w:type="pct"/>
          </w:tcPr>
          <w:p w14:paraId="6C1ED1FB" w14:textId="77777777" w:rsidR="009A72C1" w:rsidRDefault="009A72C1" w:rsidP="009A72C1">
            <w:pPr>
              <w:rPr>
                <w:sz w:val="20"/>
                <w:szCs w:val="20"/>
              </w:rPr>
            </w:pPr>
          </w:p>
        </w:tc>
        <w:tc>
          <w:tcPr>
            <w:tcW w:w="193" w:type="pct"/>
          </w:tcPr>
          <w:p w14:paraId="756A8B82" w14:textId="77777777" w:rsidR="009A72C1" w:rsidRDefault="009A72C1" w:rsidP="009A72C1">
            <w:pPr>
              <w:rPr>
                <w:sz w:val="20"/>
                <w:szCs w:val="20"/>
              </w:rPr>
            </w:pPr>
          </w:p>
        </w:tc>
        <w:tc>
          <w:tcPr>
            <w:tcW w:w="193" w:type="pct"/>
          </w:tcPr>
          <w:p w14:paraId="1376E7DA" w14:textId="77777777" w:rsidR="009A72C1" w:rsidRDefault="009A72C1" w:rsidP="009A72C1">
            <w:pPr>
              <w:rPr>
                <w:sz w:val="20"/>
                <w:szCs w:val="20"/>
              </w:rPr>
            </w:pPr>
          </w:p>
        </w:tc>
        <w:tc>
          <w:tcPr>
            <w:tcW w:w="193" w:type="pct"/>
          </w:tcPr>
          <w:p w14:paraId="53A93FC8" w14:textId="77777777" w:rsidR="009A72C1" w:rsidRDefault="009A72C1" w:rsidP="009A72C1">
            <w:pPr>
              <w:rPr>
                <w:sz w:val="20"/>
                <w:szCs w:val="20"/>
              </w:rPr>
            </w:pPr>
          </w:p>
        </w:tc>
        <w:tc>
          <w:tcPr>
            <w:tcW w:w="193" w:type="pct"/>
          </w:tcPr>
          <w:p w14:paraId="1F00AE3B" w14:textId="77777777" w:rsidR="009A72C1" w:rsidRDefault="009A72C1" w:rsidP="009A72C1"/>
        </w:tc>
        <w:tc>
          <w:tcPr>
            <w:tcW w:w="193" w:type="pct"/>
          </w:tcPr>
          <w:p w14:paraId="7828C75A" w14:textId="77777777" w:rsidR="009A72C1" w:rsidRDefault="009A72C1" w:rsidP="009A72C1"/>
        </w:tc>
        <w:tc>
          <w:tcPr>
            <w:tcW w:w="193" w:type="pct"/>
          </w:tcPr>
          <w:p w14:paraId="4F74B132" w14:textId="77777777" w:rsidR="009A72C1" w:rsidRDefault="009A72C1" w:rsidP="009A72C1"/>
        </w:tc>
        <w:tc>
          <w:tcPr>
            <w:tcW w:w="193" w:type="pct"/>
          </w:tcPr>
          <w:p w14:paraId="4ABE9B69" w14:textId="77777777" w:rsidR="009A72C1" w:rsidRDefault="009A72C1" w:rsidP="009A72C1"/>
        </w:tc>
        <w:tc>
          <w:tcPr>
            <w:tcW w:w="1621" w:type="pct"/>
          </w:tcPr>
          <w:p w14:paraId="0D5CF998" w14:textId="77777777" w:rsidR="009A72C1" w:rsidRDefault="009A72C1" w:rsidP="009A72C1"/>
        </w:tc>
        <w:tc>
          <w:tcPr>
            <w:tcW w:w="634" w:type="pct"/>
            <w:gridSpan w:val="3"/>
          </w:tcPr>
          <w:p w14:paraId="42DFE5A7" w14:textId="77777777" w:rsidR="009A72C1" w:rsidRDefault="009A72C1" w:rsidP="009A72C1"/>
        </w:tc>
      </w:tr>
      <w:tr w:rsidR="009A72C1" w14:paraId="41D2B212" w14:textId="77777777">
        <w:tc>
          <w:tcPr>
            <w:tcW w:w="815" w:type="pct"/>
          </w:tcPr>
          <w:p w14:paraId="4290BC48" w14:textId="77777777" w:rsidR="009A72C1" w:rsidRDefault="009A72C1" w:rsidP="009A72C1">
            <w:pPr>
              <w:rPr>
                <w:sz w:val="20"/>
                <w:szCs w:val="20"/>
              </w:rPr>
            </w:pPr>
          </w:p>
          <w:p w14:paraId="4593FEE8" w14:textId="77777777" w:rsidR="009A72C1" w:rsidRDefault="009A72C1" w:rsidP="009A72C1">
            <w:pPr>
              <w:rPr>
                <w:sz w:val="20"/>
                <w:szCs w:val="20"/>
              </w:rPr>
            </w:pPr>
          </w:p>
        </w:tc>
        <w:tc>
          <w:tcPr>
            <w:tcW w:w="193" w:type="pct"/>
          </w:tcPr>
          <w:p w14:paraId="59A6E192" w14:textId="77777777" w:rsidR="009A72C1" w:rsidRDefault="009A72C1" w:rsidP="009A72C1">
            <w:pPr>
              <w:rPr>
                <w:sz w:val="20"/>
                <w:szCs w:val="20"/>
              </w:rPr>
            </w:pPr>
          </w:p>
        </w:tc>
        <w:tc>
          <w:tcPr>
            <w:tcW w:w="193" w:type="pct"/>
          </w:tcPr>
          <w:p w14:paraId="72288F54" w14:textId="77777777" w:rsidR="009A72C1" w:rsidRDefault="009A72C1" w:rsidP="009A72C1">
            <w:pPr>
              <w:rPr>
                <w:sz w:val="20"/>
                <w:szCs w:val="20"/>
              </w:rPr>
            </w:pPr>
          </w:p>
        </w:tc>
        <w:tc>
          <w:tcPr>
            <w:tcW w:w="193" w:type="pct"/>
          </w:tcPr>
          <w:p w14:paraId="190F7BEF" w14:textId="77777777" w:rsidR="009A72C1" w:rsidRDefault="009A72C1" w:rsidP="009A72C1">
            <w:pPr>
              <w:rPr>
                <w:sz w:val="20"/>
                <w:szCs w:val="20"/>
              </w:rPr>
            </w:pPr>
          </w:p>
        </w:tc>
        <w:tc>
          <w:tcPr>
            <w:tcW w:w="193" w:type="pct"/>
          </w:tcPr>
          <w:p w14:paraId="02124164" w14:textId="77777777" w:rsidR="009A72C1" w:rsidRDefault="009A72C1" w:rsidP="009A72C1">
            <w:pPr>
              <w:rPr>
                <w:sz w:val="20"/>
                <w:szCs w:val="20"/>
              </w:rPr>
            </w:pPr>
          </w:p>
        </w:tc>
        <w:tc>
          <w:tcPr>
            <w:tcW w:w="193" w:type="pct"/>
          </w:tcPr>
          <w:p w14:paraId="11634A56" w14:textId="77777777" w:rsidR="009A72C1" w:rsidRDefault="009A72C1" w:rsidP="009A72C1">
            <w:pPr>
              <w:rPr>
                <w:sz w:val="20"/>
                <w:szCs w:val="20"/>
              </w:rPr>
            </w:pPr>
          </w:p>
        </w:tc>
        <w:tc>
          <w:tcPr>
            <w:tcW w:w="193" w:type="pct"/>
          </w:tcPr>
          <w:p w14:paraId="292770C8" w14:textId="77777777" w:rsidR="009A72C1" w:rsidRDefault="009A72C1" w:rsidP="009A72C1">
            <w:pPr>
              <w:rPr>
                <w:sz w:val="20"/>
                <w:szCs w:val="20"/>
              </w:rPr>
            </w:pPr>
          </w:p>
        </w:tc>
        <w:tc>
          <w:tcPr>
            <w:tcW w:w="193" w:type="pct"/>
          </w:tcPr>
          <w:p w14:paraId="691E613A" w14:textId="77777777" w:rsidR="009A72C1" w:rsidRDefault="009A72C1" w:rsidP="009A72C1"/>
        </w:tc>
        <w:tc>
          <w:tcPr>
            <w:tcW w:w="193" w:type="pct"/>
          </w:tcPr>
          <w:p w14:paraId="4D84CD3B" w14:textId="77777777" w:rsidR="009A72C1" w:rsidRDefault="009A72C1" w:rsidP="009A72C1"/>
        </w:tc>
        <w:tc>
          <w:tcPr>
            <w:tcW w:w="193" w:type="pct"/>
          </w:tcPr>
          <w:p w14:paraId="7AC21E22" w14:textId="77777777" w:rsidR="009A72C1" w:rsidRDefault="009A72C1" w:rsidP="009A72C1"/>
        </w:tc>
        <w:tc>
          <w:tcPr>
            <w:tcW w:w="193" w:type="pct"/>
          </w:tcPr>
          <w:p w14:paraId="040AE60E" w14:textId="77777777" w:rsidR="009A72C1" w:rsidRDefault="009A72C1" w:rsidP="009A72C1"/>
        </w:tc>
        <w:tc>
          <w:tcPr>
            <w:tcW w:w="1621" w:type="pct"/>
          </w:tcPr>
          <w:p w14:paraId="3128698C" w14:textId="77777777" w:rsidR="009A72C1" w:rsidRDefault="009A72C1" w:rsidP="009A72C1"/>
        </w:tc>
        <w:tc>
          <w:tcPr>
            <w:tcW w:w="634" w:type="pct"/>
            <w:gridSpan w:val="3"/>
          </w:tcPr>
          <w:p w14:paraId="7665FE1E" w14:textId="77777777" w:rsidR="009A72C1" w:rsidRDefault="009A72C1" w:rsidP="009A72C1"/>
        </w:tc>
      </w:tr>
      <w:tr w:rsidR="009A72C1" w14:paraId="103DCCCE" w14:textId="77777777">
        <w:tc>
          <w:tcPr>
            <w:tcW w:w="815" w:type="pct"/>
          </w:tcPr>
          <w:p w14:paraId="4B06290A" w14:textId="77777777" w:rsidR="009A72C1" w:rsidRDefault="009A72C1" w:rsidP="009A72C1">
            <w:pPr>
              <w:rPr>
                <w:sz w:val="20"/>
                <w:szCs w:val="20"/>
              </w:rPr>
            </w:pPr>
          </w:p>
          <w:p w14:paraId="46614FEE" w14:textId="77777777" w:rsidR="009A72C1" w:rsidRDefault="009A72C1" w:rsidP="009A72C1">
            <w:pPr>
              <w:rPr>
                <w:sz w:val="20"/>
                <w:szCs w:val="20"/>
              </w:rPr>
            </w:pPr>
          </w:p>
        </w:tc>
        <w:tc>
          <w:tcPr>
            <w:tcW w:w="193" w:type="pct"/>
          </w:tcPr>
          <w:p w14:paraId="1E443B80" w14:textId="77777777" w:rsidR="009A72C1" w:rsidRDefault="009A72C1" w:rsidP="009A72C1">
            <w:pPr>
              <w:rPr>
                <w:sz w:val="20"/>
                <w:szCs w:val="20"/>
              </w:rPr>
            </w:pPr>
          </w:p>
        </w:tc>
        <w:tc>
          <w:tcPr>
            <w:tcW w:w="193" w:type="pct"/>
          </w:tcPr>
          <w:p w14:paraId="3AAB4F67" w14:textId="77777777" w:rsidR="009A72C1" w:rsidRDefault="009A72C1" w:rsidP="009A72C1">
            <w:pPr>
              <w:rPr>
                <w:sz w:val="20"/>
                <w:szCs w:val="20"/>
              </w:rPr>
            </w:pPr>
          </w:p>
        </w:tc>
        <w:tc>
          <w:tcPr>
            <w:tcW w:w="193" w:type="pct"/>
          </w:tcPr>
          <w:p w14:paraId="5911FB35" w14:textId="77777777" w:rsidR="009A72C1" w:rsidRDefault="009A72C1" w:rsidP="009A72C1">
            <w:pPr>
              <w:rPr>
                <w:sz w:val="20"/>
                <w:szCs w:val="20"/>
              </w:rPr>
            </w:pPr>
          </w:p>
        </w:tc>
        <w:tc>
          <w:tcPr>
            <w:tcW w:w="193" w:type="pct"/>
          </w:tcPr>
          <w:p w14:paraId="21DF0376" w14:textId="77777777" w:rsidR="009A72C1" w:rsidRDefault="009A72C1" w:rsidP="009A72C1">
            <w:pPr>
              <w:rPr>
                <w:sz w:val="20"/>
                <w:szCs w:val="20"/>
              </w:rPr>
            </w:pPr>
          </w:p>
        </w:tc>
        <w:tc>
          <w:tcPr>
            <w:tcW w:w="193" w:type="pct"/>
          </w:tcPr>
          <w:p w14:paraId="03948C3B" w14:textId="77777777" w:rsidR="009A72C1" w:rsidRDefault="009A72C1" w:rsidP="009A72C1">
            <w:pPr>
              <w:rPr>
                <w:sz w:val="20"/>
                <w:szCs w:val="20"/>
              </w:rPr>
            </w:pPr>
          </w:p>
        </w:tc>
        <w:tc>
          <w:tcPr>
            <w:tcW w:w="193" w:type="pct"/>
          </w:tcPr>
          <w:p w14:paraId="74D4560C" w14:textId="77777777" w:rsidR="009A72C1" w:rsidRDefault="009A72C1" w:rsidP="009A72C1">
            <w:pPr>
              <w:rPr>
                <w:sz w:val="20"/>
                <w:szCs w:val="20"/>
              </w:rPr>
            </w:pPr>
          </w:p>
        </w:tc>
        <w:tc>
          <w:tcPr>
            <w:tcW w:w="193" w:type="pct"/>
          </w:tcPr>
          <w:p w14:paraId="10F6076B" w14:textId="77777777" w:rsidR="009A72C1" w:rsidRDefault="009A72C1" w:rsidP="009A72C1"/>
        </w:tc>
        <w:tc>
          <w:tcPr>
            <w:tcW w:w="193" w:type="pct"/>
          </w:tcPr>
          <w:p w14:paraId="49874D7E" w14:textId="77777777" w:rsidR="009A72C1" w:rsidRDefault="009A72C1" w:rsidP="009A72C1"/>
        </w:tc>
        <w:tc>
          <w:tcPr>
            <w:tcW w:w="193" w:type="pct"/>
          </w:tcPr>
          <w:p w14:paraId="66B4A866" w14:textId="77777777" w:rsidR="009A72C1" w:rsidRDefault="009A72C1" w:rsidP="009A72C1"/>
        </w:tc>
        <w:tc>
          <w:tcPr>
            <w:tcW w:w="193" w:type="pct"/>
          </w:tcPr>
          <w:p w14:paraId="3BAD31CA" w14:textId="77777777" w:rsidR="009A72C1" w:rsidRDefault="009A72C1" w:rsidP="009A72C1"/>
        </w:tc>
        <w:tc>
          <w:tcPr>
            <w:tcW w:w="1621" w:type="pct"/>
          </w:tcPr>
          <w:p w14:paraId="7E5BD8F6" w14:textId="77777777" w:rsidR="009A72C1" w:rsidRDefault="009A72C1" w:rsidP="009A72C1"/>
        </w:tc>
        <w:tc>
          <w:tcPr>
            <w:tcW w:w="634" w:type="pct"/>
            <w:gridSpan w:val="3"/>
          </w:tcPr>
          <w:p w14:paraId="249F599E" w14:textId="77777777" w:rsidR="009A72C1" w:rsidRDefault="009A72C1" w:rsidP="009A72C1"/>
        </w:tc>
      </w:tr>
    </w:tbl>
    <w:p w14:paraId="2DE6BC79" w14:textId="77777777" w:rsidR="009A72C1" w:rsidRDefault="009A72C1" w:rsidP="009A72C1">
      <w:pPr>
        <w:sectPr w:rsidR="009A72C1" w:rsidSect="009A72C1">
          <w:headerReference w:type="even" r:id="rId16"/>
          <w:headerReference w:type="default" r:id="rId17"/>
          <w:footerReference w:type="default" r:id="rId18"/>
          <w:headerReference w:type="first" r:id="rId19"/>
          <w:pgSz w:w="16838" w:h="11899" w:orient="landscape"/>
          <w:pgMar w:top="1440" w:right="1440" w:bottom="1440" w:left="1440" w:header="720" w:footer="720" w:gutter="0"/>
          <w:cols w:space="708"/>
          <w:docGrid w:linePitch="360"/>
        </w:sectPr>
      </w:pPr>
    </w:p>
    <w:p w14:paraId="07D94C4C" w14:textId="77777777" w:rsidR="009A72C1" w:rsidRPr="005548DC" w:rsidRDefault="009A72C1" w:rsidP="009A72C1">
      <w:pPr>
        <w:pStyle w:val="NCEAL2heading"/>
      </w:pPr>
      <w:r w:rsidRPr="00D360EB">
        <w:lastRenderedPageBreak/>
        <w:t>Assessment schedule</w:t>
      </w:r>
      <w:r w:rsidRPr="005548DC">
        <w:t>: Ph</w:t>
      </w:r>
      <w:r>
        <w:t xml:space="preserve">ysical Education </w:t>
      </w:r>
      <w:r w:rsidR="00E61AFD">
        <w:t>90962</w:t>
      </w:r>
      <w:r>
        <w:t xml:space="preserve"> Getting Stuck I</w:t>
      </w:r>
      <w:r w:rsidRPr="005548DC">
        <w: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4726"/>
        <w:gridCol w:w="4726"/>
      </w:tblGrid>
      <w:tr w:rsidR="009A72C1" w:rsidRPr="007F4EF5" w14:paraId="01CD7A63" w14:textId="77777777">
        <w:tc>
          <w:tcPr>
            <w:tcW w:w="1666" w:type="pct"/>
            <w:shd w:val="clear" w:color="auto" w:fill="auto"/>
          </w:tcPr>
          <w:p w14:paraId="3650A706" w14:textId="77777777" w:rsidR="009A72C1" w:rsidRPr="005E5FAB" w:rsidRDefault="009A72C1" w:rsidP="009A72C1">
            <w:pPr>
              <w:pStyle w:val="NCEAtablehead"/>
            </w:pPr>
            <w:r w:rsidRPr="005E5FAB">
              <w:t>Evidence/Judgements for Achievement</w:t>
            </w:r>
          </w:p>
        </w:tc>
        <w:tc>
          <w:tcPr>
            <w:tcW w:w="1667" w:type="pct"/>
            <w:shd w:val="clear" w:color="auto" w:fill="auto"/>
          </w:tcPr>
          <w:p w14:paraId="4F24597C" w14:textId="77777777" w:rsidR="009A72C1" w:rsidRPr="005E5FAB" w:rsidRDefault="009A72C1" w:rsidP="009A72C1">
            <w:pPr>
              <w:pStyle w:val="NCEAtablehead"/>
            </w:pPr>
            <w:r w:rsidRPr="005E5FAB">
              <w:t>Evidence/Judgements for Achievement with Merit</w:t>
            </w:r>
          </w:p>
        </w:tc>
        <w:tc>
          <w:tcPr>
            <w:tcW w:w="1667" w:type="pct"/>
            <w:shd w:val="clear" w:color="auto" w:fill="auto"/>
          </w:tcPr>
          <w:p w14:paraId="4089CEC0" w14:textId="77777777" w:rsidR="009A72C1" w:rsidRPr="005E5FAB" w:rsidRDefault="009A72C1" w:rsidP="009A72C1">
            <w:pPr>
              <w:pStyle w:val="NCEAtablehead"/>
            </w:pPr>
            <w:r w:rsidRPr="005E5FAB">
              <w:t>Evidence/Judgements for Achievement with Excellence</w:t>
            </w:r>
          </w:p>
        </w:tc>
      </w:tr>
      <w:tr w:rsidR="009A72C1" w:rsidRPr="00A65129" w14:paraId="24FA0DEE" w14:textId="77777777">
        <w:tc>
          <w:tcPr>
            <w:tcW w:w="1666" w:type="pct"/>
          </w:tcPr>
          <w:p w14:paraId="42DCEB40" w14:textId="77777777" w:rsidR="009A72C1" w:rsidRPr="00A65129" w:rsidRDefault="009A72C1" w:rsidP="009A72C1">
            <w:pPr>
              <w:pStyle w:val="NCEAtablebody"/>
              <w:tabs>
                <w:tab w:val="num" w:pos="739"/>
              </w:tabs>
              <w:rPr>
                <w:rFonts w:cs="Arial"/>
              </w:rPr>
            </w:pPr>
            <w:r w:rsidRPr="00A65129">
              <w:rPr>
                <w:rFonts w:cs="Arial"/>
              </w:rPr>
              <w:t>The student has been actively involved in the majority of physical activities during the year and meets a variety of the following criteria across the activities:</w:t>
            </w:r>
          </w:p>
          <w:p w14:paraId="3039D470" w14:textId="77777777" w:rsidR="009A72C1" w:rsidRPr="00574C08" w:rsidRDefault="009A72C1" w:rsidP="009A72C1">
            <w:pPr>
              <w:pStyle w:val="NCEAtablebullet"/>
            </w:pPr>
            <w:r w:rsidRPr="00574C08">
              <w:t>practises to improve</w:t>
            </w:r>
          </w:p>
          <w:p w14:paraId="3597A388" w14:textId="77777777" w:rsidR="009A72C1" w:rsidRPr="00574C08" w:rsidRDefault="009A72C1" w:rsidP="009A72C1">
            <w:pPr>
              <w:pStyle w:val="NCEAtablebullet"/>
            </w:pPr>
            <w:r w:rsidRPr="00574C08">
              <w:t>participates for enjoyment, fun, and challenge</w:t>
            </w:r>
          </w:p>
          <w:p w14:paraId="15695FE4" w14:textId="77777777" w:rsidR="009A72C1" w:rsidRPr="00574C08" w:rsidRDefault="009A72C1" w:rsidP="009A72C1">
            <w:pPr>
              <w:pStyle w:val="NCEAtablebullet"/>
            </w:pPr>
            <w:r w:rsidRPr="00574C08">
              <w:t>contributes to team activities</w:t>
            </w:r>
          </w:p>
          <w:p w14:paraId="06906C3F" w14:textId="77777777" w:rsidR="009A72C1" w:rsidRPr="00574C08" w:rsidRDefault="009A72C1" w:rsidP="009A72C1">
            <w:pPr>
              <w:pStyle w:val="NCEAtablebullet"/>
              <w:rPr>
                <w:lang w:val="en-US"/>
              </w:rPr>
            </w:pPr>
            <w:r w:rsidRPr="00574C08">
              <w:t xml:space="preserve">relates to others in activities requiring </w:t>
            </w:r>
            <w:r w:rsidRPr="00574C08">
              <w:rPr>
                <w:lang w:val="en-US"/>
              </w:rPr>
              <w:t>interaction</w:t>
            </w:r>
          </w:p>
          <w:p w14:paraId="6D956C20" w14:textId="77777777" w:rsidR="009A72C1" w:rsidRPr="00574C08" w:rsidRDefault="009A72C1" w:rsidP="009A72C1">
            <w:pPr>
              <w:pStyle w:val="NCEAtablebullet"/>
              <w:rPr>
                <w:lang w:val="en-US"/>
              </w:rPr>
            </w:pPr>
            <w:r w:rsidRPr="00574C08">
              <w:rPr>
                <w:lang w:val="en-US"/>
              </w:rPr>
              <w:t>reflects on involvement and performance</w:t>
            </w:r>
          </w:p>
          <w:p w14:paraId="1861ED28" w14:textId="77777777" w:rsidR="009A72C1" w:rsidRPr="00A65129" w:rsidRDefault="009A72C1" w:rsidP="009A72C1">
            <w:pPr>
              <w:pStyle w:val="NCEAtablebullet"/>
              <w:rPr>
                <w:lang w:val="en-US"/>
              </w:rPr>
            </w:pPr>
            <w:r w:rsidRPr="00574C08">
              <w:rPr>
                <w:lang w:val="en-US"/>
              </w:rPr>
              <w:t>participates</w:t>
            </w:r>
            <w:r w:rsidRPr="00A65129">
              <w:rPr>
                <w:lang w:val="en-US"/>
              </w:rPr>
              <w:t xml:space="preserve"> in some way (or contributes despite injury).</w:t>
            </w:r>
          </w:p>
          <w:p w14:paraId="7FD3CFCD" w14:textId="77777777" w:rsidR="009A72C1" w:rsidRDefault="009A72C1" w:rsidP="009A72C1">
            <w:pPr>
              <w:pStyle w:val="NCEAtablebody"/>
            </w:pPr>
            <w:r>
              <w:t>During meaningful student–</w:t>
            </w:r>
            <w:r w:rsidRPr="00A65129">
              <w:t xml:space="preserve">teacher conversations, the student explains factors that influenced their participation in the selected activity and gives relevant examples. </w:t>
            </w:r>
          </w:p>
          <w:p w14:paraId="7BD7D51E" w14:textId="77777777" w:rsidR="009A72C1" w:rsidRPr="00A65129" w:rsidRDefault="009A72C1" w:rsidP="009A72C1">
            <w:pPr>
              <w:pStyle w:val="NCEAtableevidence"/>
            </w:pPr>
            <w:r w:rsidRPr="00A65129">
              <w:t>For example:</w:t>
            </w:r>
          </w:p>
          <w:p w14:paraId="2217E499" w14:textId="77777777" w:rsidR="009A72C1" w:rsidRPr="00574C08" w:rsidRDefault="009A72C1" w:rsidP="009A72C1">
            <w:pPr>
              <w:pStyle w:val="NCEAtableevidence"/>
            </w:pPr>
            <w:r w:rsidRPr="00574C08">
              <w:t>Lawn bowls</w:t>
            </w:r>
          </w:p>
          <w:p w14:paraId="09A98F70" w14:textId="77777777" w:rsidR="009A72C1" w:rsidRPr="00574C08" w:rsidRDefault="009A72C1" w:rsidP="009A72C1">
            <w:pPr>
              <w:pStyle w:val="NCEAtableevidence"/>
            </w:pPr>
            <w:r w:rsidRPr="00574C08">
              <w:t>I did not like lawn bowls. The factor that influenced my participation was fun and enjoyment – I found the activity boring because I had to wait ages for my turn. To me, physical activity is about being active and getting a sweat up. Because I did not feel this way, I got bored.</w:t>
            </w:r>
          </w:p>
          <w:p w14:paraId="48F06499" w14:textId="77777777" w:rsidR="009A72C1" w:rsidRPr="00574C08" w:rsidRDefault="009A72C1" w:rsidP="009A72C1">
            <w:pPr>
              <w:pStyle w:val="NCEAtableevidence"/>
            </w:pPr>
            <w:r w:rsidRPr="00574C08">
              <w:t>Tennis</w:t>
            </w:r>
          </w:p>
          <w:p w14:paraId="4950222A" w14:textId="77777777" w:rsidR="009A72C1" w:rsidRPr="00574C08" w:rsidRDefault="009A72C1" w:rsidP="009A72C1">
            <w:pPr>
              <w:pStyle w:val="NCEAtableevidence"/>
            </w:pPr>
            <w:r w:rsidRPr="00574C08">
              <w:t xml:space="preserve">I really liked tennis. A factor that influenced my participation was my previous experience. Because I knew the rules of the game, I was able </w:t>
            </w:r>
            <w:r w:rsidRPr="00574C08">
              <w:lastRenderedPageBreak/>
              <w:t>to keep the score. My partner appreciated this.</w:t>
            </w:r>
          </w:p>
          <w:p w14:paraId="223B8445" w14:textId="77777777" w:rsidR="009A72C1" w:rsidRPr="00574C08" w:rsidRDefault="009A72C1" w:rsidP="009A72C1">
            <w:pPr>
              <w:pStyle w:val="NCEAtableevidence"/>
            </w:pPr>
            <w:r w:rsidRPr="00574C08">
              <w:t>Rollerblading</w:t>
            </w:r>
          </w:p>
          <w:p w14:paraId="604E0AD4" w14:textId="77777777" w:rsidR="009A72C1" w:rsidRPr="00A65129" w:rsidRDefault="009A72C1" w:rsidP="009A72C1">
            <w:pPr>
              <w:pStyle w:val="NCEAtableevidence"/>
            </w:pPr>
            <w:r w:rsidRPr="00574C08">
              <w:t>I didn’t think I would like rollerblading and it surprised me that I did. The factors that influenced me here wer</w:t>
            </w:r>
            <w:r>
              <w:t>e challenge and accessibility. R</w:t>
            </w:r>
            <w:r w:rsidRPr="00574C08">
              <w:t xml:space="preserve">ollerblading was a challenge as I had to focus on my balance and coordination so that I didn’t fall over. </w:t>
            </w:r>
            <w:r w:rsidRPr="00A65129">
              <w:t>I now appreciate how much fun rollerblading can be. I live close to a flat area and it would be easy for me to rollerblade in the future.</w:t>
            </w:r>
          </w:p>
        </w:tc>
        <w:tc>
          <w:tcPr>
            <w:tcW w:w="1667" w:type="pct"/>
          </w:tcPr>
          <w:p w14:paraId="2D0256F6" w14:textId="77777777" w:rsidR="009A72C1" w:rsidRPr="00A65129" w:rsidRDefault="009A72C1" w:rsidP="009A72C1">
            <w:pPr>
              <w:pStyle w:val="NCEAtablebody"/>
            </w:pPr>
            <w:r w:rsidRPr="00A65129">
              <w:lastRenderedPageBreak/>
              <w:t xml:space="preserve">The student has been actively involved with a </w:t>
            </w:r>
            <w:r w:rsidRPr="00C34F7D">
              <w:t>high level of effort and engagement in the majority of</w:t>
            </w:r>
            <w:r w:rsidRPr="00A65129">
              <w:t xml:space="preserve"> physical activities during the year and meets most of the following criteria across the activities:</w:t>
            </w:r>
          </w:p>
          <w:p w14:paraId="4DCEDD14" w14:textId="77777777" w:rsidR="009A72C1" w:rsidRPr="00A65129" w:rsidRDefault="009A72C1" w:rsidP="009A72C1">
            <w:pPr>
              <w:pStyle w:val="NCEAtablebullet"/>
            </w:pPr>
            <w:r w:rsidRPr="00A65129">
              <w:t>practises to improve</w:t>
            </w:r>
          </w:p>
          <w:p w14:paraId="14042D92" w14:textId="77777777" w:rsidR="009A72C1" w:rsidRPr="00A65129" w:rsidRDefault="009A72C1" w:rsidP="009A72C1">
            <w:pPr>
              <w:pStyle w:val="NCEAtablebullet"/>
            </w:pPr>
            <w:r w:rsidRPr="00A65129">
              <w:t>participates for enjoyment, fun, and challenge</w:t>
            </w:r>
          </w:p>
          <w:p w14:paraId="7F5503B1" w14:textId="77777777" w:rsidR="009A72C1" w:rsidRPr="00A65129" w:rsidRDefault="009A72C1" w:rsidP="009A72C1">
            <w:pPr>
              <w:pStyle w:val="NCEAtablebullet"/>
            </w:pPr>
            <w:r w:rsidRPr="00A65129">
              <w:t>contributes to team activities</w:t>
            </w:r>
          </w:p>
          <w:p w14:paraId="7B7B8C57" w14:textId="77777777" w:rsidR="009A72C1" w:rsidRPr="00A65129" w:rsidRDefault="009A72C1" w:rsidP="009A72C1">
            <w:pPr>
              <w:pStyle w:val="NCEAtablebullet"/>
              <w:rPr>
                <w:lang w:val="en-US"/>
              </w:rPr>
            </w:pPr>
            <w:r w:rsidRPr="00A65129">
              <w:t xml:space="preserve">relates to others in activities requiring </w:t>
            </w:r>
            <w:r w:rsidRPr="00A65129">
              <w:rPr>
                <w:lang w:val="en-US"/>
              </w:rPr>
              <w:t>interaction</w:t>
            </w:r>
          </w:p>
          <w:p w14:paraId="4DC3ED4D" w14:textId="77777777" w:rsidR="009A72C1" w:rsidRPr="00A65129" w:rsidRDefault="009A72C1" w:rsidP="009A72C1">
            <w:pPr>
              <w:pStyle w:val="NCEAtablebullet"/>
              <w:rPr>
                <w:lang w:val="en-US"/>
              </w:rPr>
            </w:pPr>
            <w:r w:rsidRPr="00A65129">
              <w:rPr>
                <w:lang w:val="en-US"/>
              </w:rPr>
              <w:t>reflects on involvement and performance</w:t>
            </w:r>
          </w:p>
          <w:p w14:paraId="70737B03" w14:textId="77777777" w:rsidR="009A72C1" w:rsidRPr="00A65129" w:rsidRDefault="009A72C1" w:rsidP="009A72C1">
            <w:pPr>
              <w:pStyle w:val="NCEAtablebullet"/>
            </w:pPr>
            <w:r w:rsidRPr="00A65129">
              <w:rPr>
                <w:lang w:val="en-US"/>
              </w:rPr>
              <w:t>participates in some way (or contributes despite injury).</w:t>
            </w:r>
          </w:p>
          <w:p w14:paraId="19430C57" w14:textId="77777777" w:rsidR="009A72C1" w:rsidRPr="00A65129" w:rsidRDefault="009A72C1" w:rsidP="009A72C1">
            <w:pPr>
              <w:pStyle w:val="NCEAtablebullet"/>
            </w:pPr>
            <w:r w:rsidRPr="00A65129">
              <w:t>is involved in the activity</w:t>
            </w:r>
          </w:p>
          <w:p w14:paraId="3C3D2EF6" w14:textId="77777777" w:rsidR="009A72C1" w:rsidRPr="00A65129" w:rsidRDefault="009A72C1" w:rsidP="009A72C1">
            <w:pPr>
              <w:pStyle w:val="NCEAtablebullet"/>
            </w:pPr>
            <w:r w:rsidRPr="00A65129">
              <w:t>works to meet the goal of the activity</w:t>
            </w:r>
          </w:p>
          <w:p w14:paraId="123F668A" w14:textId="77777777" w:rsidR="009A72C1" w:rsidRPr="00A65129" w:rsidRDefault="009A72C1" w:rsidP="009A72C1">
            <w:pPr>
              <w:pStyle w:val="NCEAtablebullet"/>
            </w:pPr>
            <w:r w:rsidRPr="00A65129">
              <w:t>is involved in the intent of the activity for self or to encourage and support others</w:t>
            </w:r>
          </w:p>
          <w:p w14:paraId="254D8770" w14:textId="77777777" w:rsidR="009A72C1" w:rsidRPr="00A65129" w:rsidRDefault="009A72C1" w:rsidP="009A72C1">
            <w:pPr>
              <w:pStyle w:val="NCEAtablebullet"/>
            </w:pPr>
            <w:r w:rsidRPr="00A65129">
              <w:t>participates in the strategies, skills, and aim of the activity</w:t>
            </w:r>
          </w:p>
          <w:p w14:paraId="2A519C38" w14:textId="77777777" w:rsidR="009A72C1" w:rsidRPr="00A65129" w:rsidRDefault="009A72C1" w:rsidP="009A72C1">
            <w:pPr>
              <w:pStyle w:val="NCEAtablebullet"/>
            </w:pPr>
            <w:r w:rsidRPr="00A65129">
              <w:t xml:space="preserve">participates to develop the strategies and skills of the activity </w:t>
            </w:r>
          </w:p>
          <w:p w14:paraId="17E2E398" w14:textId="77777777" w:rsidR="009A72C1" w:rsidRPr="00A65129" w:rsidRDefault="009A72C1" w:rsidP="009A72C1">
            <w:pPr>
              <w:pStyle w:val="NCEAtablebullet"/>
            </w:pPr>
            <w:r w:rsidRPr="00A65129">
              <w:t xml:space="preserve">participates to develop, maintain, and improve fitness </w:t>
            </w:r>
          </w:p>
          <w:p w14:paraId="7641EA20" w14:textId="77777777" w:rsidR="009A72C1" w:rsidRPr="00A65129" w:rsidRDefault="009A72C1" w:rsidP="009A72C1">
            <w:pPr>
              <w:pStyle w:val="NCEAtablebullet"/>
            </w:pPr>
            <w:r w:rsidRPr="00A65129">
              <w:t>participates to maintain or improve well-being</w:t>
            </w:r>
          </w:p>
          <w:p w14:paraId="59BFB866" w14:textId="77777777" w:rsidR="009A72C1" w:rsidRPr="00A65129" w:rsidRDefault="009A72C1" w:rsidP="009A72C1">
            <w:pPr>
              <w:pStyle w:val="NCEAtablebullet"/>
            </w:pPr>
            <w:r w:rsidRPr="00A65129">
              <w:t>supports, encourages, and organises others with the aim of getting them to participate.</w:t>
            </w:r>
          </w:p>
          <w:p w14:paraId="2B11F4C0" w14:textId="77777777" w:rsidR="009A72C1" w:rsidRPr="00A65129" w:rsidRDefault="00720F4D" w:rsidP="009A72C1">
            <w:pPr>
              <w:pStyle w:val="NCEAtablebody"/>
              <w:rPr>
                <w:rFonts w:cs="Arial"/>
              </w:rPr>
            </w:pPr>
            <w:r w:rsidRPr="00574C08">
              <w:t xml:space="preserve">During meaningful student–teacher conversations, the student explains factors that influenced their participation in the selected activity and gives </w:t>
            </w:r>
            <w:r w:rsidRPr="00574C08">
              <w:lastRenderedPageBreak/>
              <w:t>relevant examples</w:t>
            </w:r>
            <w:r>
              <w:t xml:space="preserve"> (see Achieved examples that are at the correct level to contribute to Merit)</w:t>
            </w:r>
            <w:r w:rsidRPr="00A65129">
              <w:t>.</w:t>
            </w:r>
          </w:p>
        </w:tc>
        <w:tc>
          <w:tcPr>
            <w:tcW w:w="1667" w:type="pct"/>
          </w:tcPr>
          <w:p w14:paraId="6AE73F77" w14:textId="77777777" w:rsidR="009A72C1" w:rsidRPr="00001850" w:rsidRDefault="009A72C1" w:rsidP="009A72C1">
            <w:pPr>
              <w:pStyle w:val="NCEAtablebody"/>
              <w:rPr>
                <w:rFonts w:cs="Arial"/>
              </w:rPr>
            </w:pPr>
            <w:r w:rsidRPr="00001850">
              <w:rPr>
                <w:rFonts w:cs="Arial"/>
              </w:rPr>
              <w:lastRenderedPageBreak/>
              <w:t>The student has been actively involved with a consistently high level of effort and engagement in most of the physical activities during the year and consistently meets most of the following criteria across the activities:</w:t>
            </w:r>
          </w:p>
          <w:p w14:paraId="447AB0A4" w14:textId="77777777" w:rsidR="009A72C1" w:rsidRPr="00001850" w:rsidRDefault="009A72C1" w:rsidP="009A72C1">
            <w:pPr>
              <w:pStyle w:val="NCEAtablebullet"/>
            </w:pPr>
            <w:r w:rsidRPr="00001850">
              <w:t>practises to improve</w:t>
            </w:r>
          </w:p>
          <w:p w14:paraId="31D75986" w14:textId="77777777" w:rsidR="009A72C1" w:rsidRPr="00001850" w:rsidRDefault="009A72C1" w:rsidP="009A72C1">
            <w:pPr>
              <w:pStyle w:val="NCEAtablebullet"/>
            </w:pPr>
            <w:r w:rsidRPr="00001850">
              <w:t>participates for enjoyment, fun, and challenge</w:t>
            </w:r>
          </w:p>
          <w:p w14:paraId="2D922A45" w14:textId="77777777" w:rsidR="009A72C1" w:rsidRPr="00001850" w:rsidRDefault="009A72C1" w:rsidP="009A72C1">
            <w:pPr>
              <w:pStyle w:val="NCEAtablebullet"/>
            </w:pPr>
            <w:r w:rsidRPr="00001850">
              <w:t>contributes to team activities</w:t>
            </w:r>
          </w:p>
          <w:p w14:paraId="5B6C6292" w14:textId="77777777" w:rsidR="009A72C1" w:rsidRPr="00001850" w:rsidRDefault="009A72C1" w:rsidP="009A72C1">
            <w:pPr>
              <w:pStyle w:val="NCEAtablebullet"/>
              <w:rPr>
                <w:lang w:val="en-US"/>
              </w:rPr>
            </w:pPr>
            <w:r w:rsidRPr="00001850">
              <w:t xml:space="preserve">relates to others in activities requiring </w:t>
            </w:r>
            <w:r w:rsidRPr="00001850">
              <w:rPr>
                <w:lang w:val="en-US"/>
              </w:rPr>
              <w:t>interaction</w:t>
            </w:r>
          </w:p>
          <w:p w14:paraId="680E5C25" w14:textId="77777777" w:rsidR="009A72C1" w:rsidRPr="00001850" w:rsidRDefault="009A72C1" w:rsidP="009A72C1">
            <w:pPr>
              <w:pStyle w:val="NCEAtablebullet"/>
              <w:rPr>
                <w:lang w:val="en-US"/>
              </w:rPr>
            </w:pPr>
            <w:r w:rsidRPr="00001850">
              <w:rPr>
                <w:lang w:val="en-US"/>
              </w:rPr>
              <w:t>reflects on involvement and performance</w:t>
            </w:r>
          </w:p>
          <w:p w14:paraId="09F1E0DE" w14:textId="77777777" w:rsidR="009A72C1" w:rsidRPr="00001850" w:rsidRDefault="009A72C1" w:rsidP="009A72C1">
            <w:pPr>
              <w:pStyle w:val="NCEAtablebullet"/>
            </w:pPr>
            <w:r w:rsidRPr="00001850">
              <w:rPr>
                <w:lang w:val="en-US"/>
              </w:rPr>
              <w:t>participates in some way (or contributes despite injury).</w:t>
            </w:r>
          </w:p>
          <w:p w14:paraId="1F4C6DEE" w14:textId="77777777" w:rsidR="009A72C1" w:rsidRPr="00001850" w:rsidRDefault="009A72C1" w:rsidP="009A72C1">
            <w:pPr>
              <w:pStyle w:val="NCEAtablebullet"/>
            </w:pPr>
            <w:r w:rsidRPr="00001850">
              <w:t>is involved in the activity</w:t>
            </w:r>
          </w:p>
          <w:p w14:paraId="52220FAA" w14:textId="77777777" w:rsidR="009A72C1" w:rsidRPr="00001850" w:rsidRDefault="009A72C1" w:rsidP="009A72C1">
            <w:pPr>
              <w:pStyle w:val="NCEAtablebullet"/>
            </w:pPr>
            <w:r w:rsidRPr="00001850">
              <w:t>works to meet the goal of the activity</w:t>
            </w:r>
          </w:p>
          <w:p w14:paraId="7FBFBC2E" w14:textId="77777777" w:rsidR="009A72C1" w:rsidRPr="00001850" w:rsidRDefault="009A72C1" w:rsidP="009A72C1">
            <w:pPr>
              <w:pStyle w:val="NCEAtablebullet"/>
            </w:pPr>
            <w:r w:rsidRPr="00001850">
              <w:t>is involved in the intent of the activity for self or to encourage and support others</w:t>
            </w:r>
          </w:p>
          <w:p w14:paraId="79A31F3A" w14:textId="77777777" w:rsidR="009A72C1" w:rsidRPr="00001850" w:rsidRDefault="009A72C1" w:rsidP="009A72C1">
            <w:pPr>
              <w:pStyle w:val="NCEAtablebullet"/>
            </w:pPr>
            <w:r w:rsidRPr="00001850">
              <w:t>participates in the strategies, skills, and aim of the activity</w:t>
            </w:r>
          </w:p>
          <w:p w14:paraId="01F1F148" w14:textId="77777777" w:rsidR="009A72C1" w:rsidRPr="00001850" w:rsidRDefault="009A72C1" w:rsidP="009A72C1">
            <w:pPr>
              <w:pStyle w:val="NCEAtablebullet"/>
            </w:pPr>
            <w:r w:rsidRPr="00001850">
              <w:t xml:space="preserve">participates to develop the strategies and skills of the activity </w:t>
            </w:r>
          </w:p>
          <w:p w14:paraId="39C1F85A" w14:textId="77777777" w:rsidR="009A72C1" w:rsidRPr="00001850" w:rsidRDefault="009A72C1" w:rsidP="009A72C1">
            <w:pPr>
              <w:pStyle w:val="NCEAtablebullet"/>
            </w:pPr>
            <w:r w:rsidRPr="00001850">
              <w:t xml:space="preserve">participates to develop, maintain, and improve fitness </w:t>
            </w:r>
          </w:p>
          <w:p w14:paraId="61615A14" w14:textId="77777777" w:rsidR="009A72C1" w:rsidRPr="00001850" w:rsidRDefault="009A72C1" w:rsidP="009A72C1">
            <w:pPr>
              <w:pStyle w:val="NCEAtablebullet"/>
            </w:pPr>
            <w:r w:rsidRPr="00001850">
              <w:t>participates to maintain or improve well-being</w:t>
            </w:r>
          </w:p>
          <w:p w14:paraId="6EC9A9BF" w14:textId="77777777" w:rsidR="009A72C1" w:rsidRPr="00001850" w:rsidRDefault="009A72C1" w:rsidP="009A72C1">
            <w:pPr>
              <w:pStyle w:val="NCEAtablebullet"/>
            </w:pPr>
            <w:r w:rsidRPr="00001850">
              <w:t>supports, encourages, and organises others with the aim of getting them to participate.</w:t>
            </w:r>
          </w:p>
          <w:p w14:paraId="49820796" w14:textId="77777777" w:rsidR="00720F4D" w:rsidRPr="00A65129" w:rsidRDefault="00720F4D" w:rsidP="00720F4D">
            <w:pPr>
              <w:pStyle w:val="NCEAtablebody"/>
              <w:tabs>
                <w:tab w:val="left" w:pos="3877"/>
              </w:tabs>
            </w:pPr>
            <w:r w:rsidRPr="00A65129">
              <w:t xml:space="preserve">If a student has been assessed with a </w:t>
            </w:r>
            <w:r w:rsidRPr="00A65129">
              <w:rPr>
                <w:b/>
              </w:rPr>
              <w:t>consistently</w:t>
            </w:r>
            <w:r w:rsidRPr="00A65129">
              <w:t xml:space="preserve"> </w:t>
            </w:r>
            <w:r w:rsidRPr="00A65129">
              <w:rPr>
                <w:b/>
              </w:rPr>
              <w:t xml:space="preserve">high level </w:t>
            </w:r>
            <w:r w:rsidRPr="00A65129">
              <w:t xml:space="preserve">of effort and engagement </w:t>
            </w:r>
            <w:r w:rsidRPr="00A65129">
              <w:lastRenderedPageBreak/>
              <w:t xml:space="preserve">(at least Achievement with Merit) across all activities, then the student meets the criteria for overall Achievement with Excellence. </w:t>
            </w:r>
          </w:p>
          <w:p w14:paraId="1C69E16F" w14:textId="77777777" w:rsidR="009A72C1" w:rsidRPr="00001850" w:rsidRDefault="00720F4D" w:rsidP="00720F4D">
            <w:pPr>
              <w:pStyle w:val="NCEAtablebody"/>
              <w:tabs>
                <w:tab w:val="left" w:pos="3877"/>
              </w:tabs>
              <w:rPr>
                <w:rFonts w:cs="Arial"/>
              </w:rPr>
            </w:pPr>
            <w:r w:rsidRPr="00574C08">
              <w:t>During meaningful student–teacher conversations, the student explains factors that influenced their participation in the selected activity and gives relevant examples</w:t>
            </w:r>
            <w:r>
              <w:t xml:space="preserve"> (see Achieved examples that are at the correct level to contribute to Excellence)</w:t>
            </w:r>
            <w:r w:rsidRPr="00A65129">
              <w:t>.</w:t>
            </w:r>
          </w:p>
        </w:tc>
      </w:tr>
    </w:tbl>
    <w:p w14:paraId="27F53C8D" w14:textId="77777777" w:rsidR="009A72C1" w:rsidRPr="00161A52" w:rsidRDefault="009A72C1" w:rsidP="009A72C1">
      <w:pPr>
        <w:pStyle w:val="NCEAbodytext"/>
      </w:pPr>
      <w:r w:rsidRPr="00161A52">
        <w:lastRenderedPageBreak/>
        <w:t>Final grades will be decided using professional judgement based on a holistic examination of the evidence provided against the criteria in the Achievement Standard</w:t>
      </w:r>
      <w:r>
        <w:t>.</w:t>
      </w:r>
    </w:p>
    <w:p w14:paraId="0620C5F1" w14:textId="77777777" w:rsidR="009A72C1" w:rsidRPr="00C668B2" w:rsidRDefault="009A72C1" w:rsidP="009A72C1">
      <w:pPr>
        <w:pStyle w:val="NCEAbodytext"/>
      </w:pPr>
    </w:p>
    <w:sectPr w:rsidR="009A72C1" w:rsidRPr="00C668B2" w:rsidSect="009A72C1">
      <w:headerReference w:type="even" r:id="rId20"/>
      <w:headerReference w:type="default" r:id="rId21"/>
      <w:footerReference w:type="default" r:id="rId22"/>
      <w:headerReference w:type="first" r:id="rId23"/>
      <w:pgSz w:w="16838" w:h="11899" w:orient="landscape"/>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F470F" w14:textId="77777777" w:rsidR="00881FD3" w:rsidRDefault="00881FD3">
      <w:r>
        <w:separator/>
      </w:r>
    </w:p>
  </w:endnote>
  <w:endnote w:type="continuationSeparator" w:id="0">
    <w:p w14:paraId="0F48A4A6" w14:textId="77777777" w:rsidR="00881FD3" w:rsidRDefault="0088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0CAB1" w14:textId="77777777" w:rsidR="00691F23" w:rsidRPr="00C668B2" w:rsidRDefault="00691F23" w:rsidP="009A72C1">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0C75E4">
      <w:rPr>
        <w:color w:val="808080"/>
      </w:rPr>
      <w:t>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0C75E4">
      <w:rPr>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0C75E4">
      <w:rPr>
        <w:color w:val="808080"/>
        <w:lang w:bidi="en-US"/>
      </w:rPr>
      <w:t>9</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5CFF" w14:textId="77777777" w:rsidR="00691F23" w:rsidRDefault="00691F23">
    <w:pPr>
      <w:pStyle w:val="NCEAHeaderFooter"/>
      <w:tabs>
        <w:tab w:val="clear" w:pos="8306"/>
        <w:tab w:val="right" w:pos="12616"/>
      </w:tabs>
      <w:ind w:right="360"/>
    </w:pPr>
    <w:r>
      <w:t>This resource is copyright © Crown 201</w:t>
    </w:r>
    <w:r w:rsidR="000C75E4">
      <w:t>5</w:t>
    </w:r>
    <w:r>
      <w:tab/>
    </w:r>
    <w:r>
      <w:tab/>
    </w:r>
    <w:r>
      <w:rPr>
        <w:lang w:bidi="en-US"/>
      </w:rPr>
      <w:t xml:space="preserve">Page </w:t>
    </w:r>
    <w:r>
      <w:rPr>
        <w:lang w:bidi="en-US"/>
      </w:rPr>
      <w:fldChar w:fldCharType="begin"/>
    </w:r>
    <w:r>
      <w:rPr>
        <w:lang w:bidi="en-US"/>
      </w:rPr>
      <w:instrText xml:space="preserve"> PAGE </w:instrText>
    </w:r>
    <w:r>
      <w:rPr>
        <w:lang w:bidi="en-US"/>
      </w:rPr>
      <w:fldChar w:fldCharType="separate"/>
    </w:r>
    <w:r w:rsidR="000C75E4">
      <w:rPr>
        <w:noProof/>
        <w:lang w:bidi="en-US"/>
      </w:rPr>
      <w:t>7</w:t>
    </w:r>
    <w:r>
      <w:rPr>
        <w:lang w:bidi="en-US"/>
      </w:rPr>
      <w:fldChar w:fldCharType="end"/>
    </w:r>
    <w:r>
      <w:rPr>
        <w:lang w:bidi="en-US"/>
      </w:rPr>
      <w:t xml:space="preserve"> of </w:t>
    </w:r>
    <w:r>
      <w:rPr>
        <w:lang w:bidi="en-US"/>
      </w:rPr>
      <w:fldChar w:fldCharType="begin"/>
    </w:r>
    <w:r>
      <w:rPr>
        <w:lang w:bidi="en-US"/>
      </w:rPr>
      <w:instrText xml:space="preserve"> NUMPAGES </w:instrText>
    </w:r>
    <w:r>
      <w:rPr>
        <w:lang w:bidi="en-US"/>
      </w:rPr>
      <w:fldChar w:fldCharType="separate"/>
    </w:r>
    <w:r w:rsidR="000C75E4">
      <w:rPr>
        <w:noProof/>
        <w:lang w:bidi="en-US"/>
      </w:rPr>
      <w:t>9</w:t>
    </w:r>
    <w:r>
      <w:rPr>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4BE3" w14:textId="77777777" w:rsidR="00691F23" w:rsidRPr="00E61AFD" w:rsidRDefault="00691F23" w:rsidP="00E61AFD">
    <w:pPr>
      <w:pStyle w:val="NCEAHeaderFooter"/>
      <w:tabs>
        <w:tab w:val="clear" w:pos="8306"/>
        <w:tab w:val="right" w:pos="8704"/>
      </w:tabs>
      <w:ind w:right="360"/>
      <w:rPr>
        <w:color w:val="7F7F7F"/>
      </w:rPr>
    </w:pPr>
    <w:r w:rsidRPr="005624C7">
      <w:rPr>
        <w:color w:val="7F7F7F"/>
      </w:rPr>
      <w:t>This resource i</w:t>
    </w:r>
    <w:r>
      <w:rPr>
        <w:color w:val="7F7F7F"/>
      </w:rPr>
      <w:t>s copyright © Crown 201</w:t>
    </w:r>
    <w:r w:rsidR="000C75E4">
      <w:rPr>
        <w:color w:val="7F7F7F"/>
      </w:rPr>
      <w:t>5</w:t>
    </w:r>
    <w:r>
      <w:rPr>
        <w:color w:val="7F7F7F"/>
      </w:rPr>
      <w:tab/>
    </w:r>
    <w:r>
      <w:rPr>
        <w:color w:val="7F7F7F"/>
      </w:rPr>
      <w:tab/>
    </w:r>
    <w:r>
      <w:rPr>
        <w:color w:val="7F7F7F"/>
      </w:rPr>
      <w:tab/>
    </w:r>
    <w:r>
      <w:rPr>
        <w:color w:val="7F7F7F"/>
      </w:rPr>
      <w:tab/>
    </w:r>
    <w:r>
      <w:rPr>
        <w:color w:val="7F7F7F"/>
      </w:rPr>
      <w:tab/>
    </w:r>
    <w:r>
      <w:rPr>
        <w:color w:val="7F7F7F"/>
      </w:rPr>
      <w:tab/>
    </w:r>
    <w:r>
      <w:rPr>
        <w:color w:val="7F7F7F"/>
      </w:rPr>
      <w:tab/>
    </w:r>
    <w:r w:rsidRPr="005624C7">
      <w:rPr>
        <w:color w:val="7F7F7F"/>
        <w:lang w:bidi="en-US"/>
      </w:rPr>
      <w:t xml:space="preserve">Page </w:t>
    </w:r>
    <w:r w:rsidRPr="005624C7">
      <w:rPr>
        <w:color w:val="7F7F7F"/>
        <w:lang w:bidi="en-US"/>
      </w:rPr>
      <w:fldChar w:fldCharType="begin"/>
    </w:r>
    <w:r w:rsidRPr="005624C7">
      <w:rPr>
        <w:color w:val="7F7F7F"/>
        <w:lang w:bidi="en-US"/>
      </w:rPr>
      <w:instrText xml:space="preserve"> PAGE </w:instrText>
    </w:r>
    <w:r w:rsidRPr="005624C7">
      <w:rPr>
        <w:color w:val="7F7F7F"/>
        <w:lang w:bidi="en-US"/>
      </w:rPr>
      <w:fldChar w:fldCharType="separate"/>
    </w:r>
    <w:r w:rsidR="000C75E4">
      <w:rPr>
        <w:noProof/>
        <w:color w:val="7F7F7F"/>
        <w:lang w:bidi="en-US"/>
      </w:rPr>
      <w:t>9</w:t>
    </w:r>
    <w:r w:rsidRPr="005624C7">
      <w:rPr>
        <w:color w:val="7F7F7F"/>
        <w:lang w:bidi="en-US"/>
      </w:rPr>
      <w:fldChar w:fldCharType="end"/>
    </w:r>
    <w:r w:rsidRPr="005624C7">
      <w:rPr>
        <w:color w:val="7F7F7F"/>
        <w:lang w:bidi="en-US"/>
      </w:rPr>
      <w:t xml:space="preserve"> of </w:t>
    </w:r>
    <w:r w:rsidRPr="005624C7">
      <w:rPr>
        <w:color w:val="7F7F7F"/>
        <w:lang w:bidi="en-US"/>
      </w:rPr>
      <w:fldChar w:fldCharType="begin"/>
    </w:r>
    <w:r w:rsidRPr="005624C7">
      <w:rPr>
        <w:color w:val="7F7F7F"/>
        <w:lang w:bidi="en-US"/>
      </w:rPr>
      <w:instrText xml:space="preserve"> NUMPAGES </w:instrText>
    </w:r>
    <w:r w:rsidRPr="005624C7">
      <w:rPr>
        <w:color w:val="7F7F7F"/>
        <w:lang w:bidi="en-US"/>
      </w:rPr>
      <w:fldChar w:fldCharType="separate"/>
    </w:r>
    <w:r w:rsidR="000C75E4">
      <w:rPr>
        <w:noProof/>
        <w:color w:val="7F7F7F"/>
        <w:lang w:bidi="en-US"/>
      </w:rPr>
      <w:t>9</w:t>
    </w:r>
    <w:r w:rsidRPr="005624C7">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3564A" w14:textId="77777777" w:rsidR="00881FD3" w:rsidRDefault="00881FD3">
      <w:r>
        <w:separator/>
      </w:r>
    </w:p>
  </w:footnote>
  <w:footnote w:type="continuationSeparator" w:id="0">
    <w:p w14:paraId="22F4ADA1" w14:textId="77777777" w:rsidR="00881FD3" w:rsidRDefault="0088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1450E" w14:textId="77777777" w:rsidR="00691F23" w:rsidRPr="00C668B2" w:rsidRDefault="00000000" w:rsidP="009A72C1">
    <w:pPr>
      <w:pStyle w:val="NCEAHeaderFooter"/>
      <w:rPr>
        <w:color w:val="808080"/>
        <w:u w:val="single"/>
      </w:rPr>
    </w:pPr>
    <w:r>
      <w:rPr>
        <w:noProof/>
        <w:color w:val="808080"/>
        <w:lang w:val="en-US"/>
      </w:rPr>
      <w:pict w14:anchorId="0EDF680B">
        <v:shapetype id="_x0000_t202" coordsize="21600,21600" o:spt="202" path="m,l,21600r21600,l21600,xe">
          <v:stroke joinstyle="miter"/>
          <v:path gradientshapeok="t" o:connecttype="rect"/>
        </v:shapetype>
        <v:shape id="_x0000_s1025" type="#_x0000_t202" style="position:absolute;margin-left:400.55pt;margin-top:-22.4pt;width:94.4pt;height:64.8pt;z-index:251657728;mso-wrap-edited:f" wrapcoords="0 0 21600 0 21600 21600 0 21600 0 0" filled="f" stroked="f">
          <v:fill o:detectmouseclick="t"/>
          <v:textbox inset=",7.2pt,,7.2pt">
            <w:txbxContent>
              <w:p w14:paraId="45DE517C" w14:textId="77777777" w:rsidR="00691F23" w:rsidRPr="00BB00E1" w:rsidRDefault="00691F23" w:rsidP="009A72C1">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691F23">
      <w:rPr>
        <w:color w:val="808080"/>
      </w:rPr>
      <w:t>Internal</w:t>
    </w:r>
    <w:r w:rsidR="00691F23" w:rsidRPr="00C668B2">
      <w:rPr>
        <w:color w:val="808080"/>
      </w:rPr>
      <w:t xml:space="preserve"> assessment resource </w:t>
    </w:r>
    <w:r w:rsidR="00691F23">
      <w:rPr>
        <w:color w:val="808080"/>
      </w:rPr>
      <w:t>Physical Education 1.1A v</w:t>
    </w:r>
    <w:r w:rsidR="000C75E4">
      <w:rPr>
        <w:color w:val="808080"/>
      </w:rPr>
      <w:t>3</w:t>
    </w:r>
    <w:r w:rsidR="00691F23">
      <w:rPr>
        <w:color w:val="808080"/>
      </w:rPr>
      <w:t xml:space="preserve"> for Achievement Standard 90962</w:t>
    </w:r>
  </w:p>
  <w:p w14:paraId="57B2FD41" w14:textId="77777777" w:rsidR="00691F23" w:rsidRPr="00C668B2" w:rsidRDefault="00691F23" w:rsidP="009A72C1">
    <w:pPr>
      <w:pStyle w:val="NCEAHeaderFooter"/>
      <w:rPr>
        <w:color w:val="808080"/>
      </w:rPr>
    </w:pPr>
    <w:r w:rsidRPr="00C668B2">
      <w:rPr>
        <w:color w:val="808080"/>
      </w:rPr>
      <w:t>PAGE FOR TEACHER USE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540DD" w14:textId="77777777" w:rsidR="00691F23" w:rsidRPr="00EC5FEC" w:rsidRDefault="00691F23" w:rsidP="009A72C1">
    <w:pPr>
      <w:pStyle w:val="NCEAHeaderFooter"/>
    </w:pPr>
    <w:r w:rsidRPr="00916E07">
      <w:t xml:space="preserve">Internal </w:t>
    </w:r>
    <w:r w:rsidRPr="00EC5FEC">
      <w:t>assessment resource Physical Education 1.1A</w:t>
    </w:r>
    <w:r>
      <w:t xml:space="preserve"> v</w:t>
    </w:r>
    <w:r w:rsidR="000C75E4">
      <w:t>3</w:t>
    </w:r>
    <w:r w:rsidRPr="00EC5FEC">
      <w:t xml:space="preserve"> for Achievement Standard 90962</w:t>
    </w:r>
  </w:p>
  <w:p w14:paraId="26064F81" w14:textId="77777777" w:rsidR="00691F23" w:rsidRPr="00EC5FEC" w:rsidRDefault="00691F23" w:rsidP="009A72C1">
    <w:pPr>
      <w:pStyle w:val="NCEAHeaderFooter"/>
    </w:pPr>
    <w:r w:rsidRPr="00EC5FEC">
      <w:t>PAGE FOR TEACHER USE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7BF3" w14:textId="77777777" w:rsidR="00691F23" w:rsidRDefault="00691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FE59" w14:textId="77777777" w:rsidR="00691F23" w:rsidRDefault="00691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92CA5" w14:textId="77777777" w:rsidR="00691F23" w:rsidRPr="005624C7" w:rsidRDefault="00691F23" w:rsidP="009A72C1">
    <w:pPr>
      <w:pStyle w:val="NCEAHeaderFooter"/>
      <w:rPr>
        <w:rFonts w:cs="Arial"/>
        <w:color w:val="7F7F7F"/>
      </w:rPr>
    </w:pPr>
    <w:r w:rsidRPr="005624C7">
      <w:rPr>
        <w:rFonts w:cs="Arial"/>
        <w:color w:val="7F7F7F"/>
      </w:rPr>
      <w:t xml:space="preserve">Internal assessment resource Physical Education 1.1A </w:t>
    </w:r>
    <w:r>
      <w:rPr>
        <w:rFonts w:cs="Arial"/>
        <w:color w:val="7F7F7F"/>
      </w:rPr>
      <w:t>v</w:t>
    </w:r>
    <w:r w:rsidR="000C75E4">
      <w:rPr>
        <w:rFonts w:cs="Arial"/>
        <w:color w:val="7F7F7F"/>
      </w:rPr>
      <w:t>3</w:t>
    </w:r>
    <w:r>
      <w:rPr>
        <w:rFonts w:cs="Arial"/>
        <w:color w:val="7F7F7F"/>
      </w:rPr>
      <w:t xml:space="preserve"> </w:t>
    </w:r>
    <w:r w:rsidRPr="005624C7">
      <w:rPr>
        <w:rFonts w:cs="Arial"/>
        <w:color w:val="7F7F7F"/>
      </w:rPr>
      <w:t>for Achievement Standard 90962</w:t>
    </w:r>
  </w:p>
  <w:p w14:paraId="1CE284B2" w14:textId="77777777" w:rsidR="00691F23" w:rsidRPr="005624C7" w:rsidRDefault="00691F23" w:rsidP="009A72C1">
    <w:pPr>
      <w:pStyle w:val="NCEAHeaderFooter"/>
      <w:rPr>
        <w:color w:val="7F7F7F"/>
      </w:rPr>
    </w:pPr>
    <w:r w:rsidRPr="005624C7">
      <w:rPr>
        <w:color w:val="7F7F7F"/>
      </w:rPr>
      <w:t xml:space="preserve">PAGE FOR </w:t>
    </w:r>
    <w:r>
      <w:rPr>
        <w:color w:val="7F7F7F"/>
      </w:rPr>
      <w:t>TEACHER</w:t>
    </w:r>
    <w:r w:rsidRPr="005624C7">
      <w:rPr>
        <w:color w:val="7F7F7F"/>
      </w:rPr>
      <w:t xml:space="preserv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E117" w14:textId="77777777" w:rsidR="00691F23" w:rsidRDefault="00691F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A65F" w14:textId="77777777" w:rsidR="00691F23" w:rsidRPr="005624C7" w:rsidRDefault="00691F23" w:rsidP="009A72C1">
    <w:pPr>
      <w:pStyle w:val="NCEAHeaderFooter"/>
      <w:rPr>
        <w:rFonts w:cs="Arial"/>
        <w:color w:val="7F7F7F"/>
      </w:rPr>
    </w:pPr>
    <w:r w:rsidRPr="005624C7">
      <w:rPr>
        <w:rFonts w:cs="Arial"/>
        <w:color w:val="7F7F7F"/>
      </w:rPr>
      <w:t xml:space="preserve">Internal assessment resource Physical Education 1.1A </w:t>
    </w:r>
    <w:r>
      <w:rPr>
        <w:rFonts w:cs="Arial"/>
        <w:color w:val="7F7F7F"/>
      </w:rPr>
      <w:t>v</w:t>
    </w:r>
    <w:r w:rsidR="000C75E4">
      <w:rPr>
        <w:rFonts w:cs="Arial"/>
        <w:color w:val="7F7F7F"/>
      </w:rPr>
      <w:t>3</w:t>
    </w:r>
    <w:r>
      <w:rPr>
        <w:rFonts w:cs="Arial"/>
        <w:color w:val="7F7F7F"/>
      </w:rPr>
      <w:t xml:space="preserve"> </w:t>
    </w:r>
    <w:r w:rsidRPr="005624C7">
      <w:rPr>
        <w:rFonts w:cs="Arial"/>
        <w:color w:val="7F7F7F"/>
      </w:rPr>
      <w:t>for Achievement Standard 90962</w:t>
    </w:r>
  </w:p>
  <w:p w14:paraId="23834302" w14:textId="77777777" w:rsidR="00691F23" w:rsidRPr="005624C7" w:rsidRDefault="00691F23" w:rsidP="009A72C1">
    <w:pPr>
      <w:pStyle w:val="NCEAHeaderFooter"/>
      <w:rPr>
        <w:color w:val="7F7F7F"/>
      </w:rPr>
    </w:pPr>
    <w:r w:rsidRPr="005624C7">
      <w:rPr>
        <w:color w:val="7F7F7F"/>
      </w:rPr>
      <w:t xml:space="preserve">PAGE FOR </w:t>
    </w:r>
    <w:r>
      <w:rPr>
        <w:color w:val="7F7F7F"/>
      </w:rPr>
      <w:t>STUDENT</w:t>
    </w:r>
    <w:r w:rsidRPr="005624C7">
      <w:rPr>
        <w:color w:val="7F7F7F"/>
      </w:rPr>
      <w:t xml:space="preserve">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4B832" w14:textId="77777777" w:rsidR="00691F23" w:rsidRDefault="00691F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312F9" w14:textId="77777777" w:rsidR="00691F23" w:rsidRDefault="00691F23" w:rsidP="009A72C1">
    <w:pPr>
      <w:pStyle w:val="NCEAHeaderFooter"/>
    </w:pPr>
    <w:r>
      <w:t>Internal assessment resource Physical Education 1.1A v</w:t>
    </w:r>
    <w:r w:rsidR="000C75E4">
      <w:t>3</w:t>
    </w:r>
    <w:r>
      <w:t xml:space="preserve"> for Achievement Standard 90962</w:t>
    </w:r>
  </w:p>
  <w:p w14:paraId="711BA6F5" w14:textId="77777777" w:rsidR="00691F23" w:rsidRDefault="00691F23" w:rsidP="009A72C1">
    <w:pPr>
      <w:pStyle w:val="NCEAHeaderFooter"/>
    </w:pPr>
    <w:r>
      <w:t>PAGE FOR TEACHER USE</w:t>
    </w:r>
  </w:p>
  <w:p w14:paraId="4CE0F04D" w14:textId="77777777" w:rsidR="00691F23" w:rsidRDefault="00691F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CE9C2" w14:textId="77777777" w:rsidR="00691F23" w:rsidRDefault="00691F2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CFCF" w14:textId="77777777" w:rsidR="00691F23" w:rsidRDefault="00691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4CAA5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Wingdings" w:hint="default"/>
      </w:rPr>
    </w:lvl>
    <w:lvl w:ilvl="2" w:tplc="B59238C6">
      <w:numFmt w:val="bullet"/>
      <w:lvlText w:val="-"/>
      <w:lvlJc w:val="left"/>
      <w:pPr>
        <w:tabs>
          <w:tab w:val="num" w:pos="2268"/>
        </w:tabs>
        <w:ind w:left="2268" w:hanging="405"/>
      </w:pPr>
      <w:rPr>
        <w:rFonts w:ascii="Arial" w:eastAsia="Times New Roman" w:hAnsi="Arial" w:cs="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Wingdings"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Wingdings"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Wingdings"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5EA2010"/>
    <w:multiLevelType w:val="hybridMultilevel"/>
    <w:tmpl w:val="2550EE90"/>
    <w:lvl w:ilvl="0" w:tplc="9900937C">
      <w:start w:val="1"/>
      <w:numFmt w:val="bullet"/>
      <w:pStyle w:val="NCEAlistbullets"/>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5" w15:restartNumberingAfterBreak="0">
    <w:nsid w:val="334810B6"/>
    <w:multiLevelType w:val="hybridMultilevel"/>
    <w:tmpl w:val="73E6C48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6"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E6162"/>
    <w:multiLevelType w:val="hybridMultilevel"/>
    <w:tmpl w:val="70DE71CA"/>
    <w:lvl w:ilvl="0" w:tplc="098CBBF4">
      <w:start w:val="1"/>
      <w:numFmt w:val="bullet"/>
      <w:lvlText w:val=""/>
      <w:lvlJc w:val="left"/>
      <w:pPr>
        <w:tabs>
          <w:tab w:val="num" w:pos="928"/>
        </w:tabs>
        <w:ind w:left="928" w:hanging="360"/>
      </w:pPr>
      <w:rPr>
        <w:rFonts w:ascii="Symbol" w:hAnsi="Symbol" w:hint="default"/>
      </w:rPr>
    </w:lvl>
    <w:lvl w:ilvl="1" w:tplc="1AFA5048" w:tentative="1">
      <w:start w:val="1"/>
      <w:numFmt w:val="bullet"/>
      <w:lvlText w:val="o"/>
      <w:lvlJc w:val="left"/>
      <w:pPr>
        <w:tabs>
          <w:tab w:val="num" w:pos="1648"/>
        </w:tabs>
        <w:ind w:left="1648" w:hanging="360"/>
      </w:pPr>
      <w:rPr>
        <w:rFonts w:ascii="Courier New" w:hAnsi="Courier New" w:hint="default"/>
      </w:rPr>
    </w:lvl>
    <w:lvl w:ilvl="2" w:tplc="6ACA4944" w:tentative="1">
      <w:start w:val="1"/>
      <w:numFmt w:val="bullet"/>
      <w:lvlText w:val=""/>
      <w:lvlJc w:val="left"/>
      <w:pPr>
        <w:tabs>
          <w:tab w:val="num" w:pos="2368"/>
        </w:tabs>
        <w:ind w:left="2368" w:hanging="360"/>
      </w:pPr>
      <w:rPr>
        <w:rFonts w:ascii="Wingdings" w:hAnsi="Wingdings" w:hint="default"/>
      </w:rPr>
    </w:lvl>
    <w:lvl w:ilvl="3" w:tplc="34A29FDA" w:tentative="1">
      <w:start w:val="1"/>
      <w:numFmt w:val="bullet"/>
      <w:lvlText w:val=""/>
      <w:lvlJc w:val="left"/>
      <w:pPr>
        <w:tabs>
          <w:tab w:val="num" w:pos="3088"/>
        </w:tabs>
        <w:ind w:left="3088" w:hanging="360"/>
      </w:pPr>
      <w:rPr>
        <w:rFonts w:ascii="Symbol" w:hAnsi="Symbol" w:hint="default"/>
      </w:rPr>
    </w:lvl>
    <w:lvl w:ilvl="4" w:tplc="F842A40E" w:tentative="1">
      <w:start w:val="1"/>
      <w:numFmt w:val="bullet"/>
      <w:lvlText w:val="o"/>
      <w:lvlJc w:val="left"/>
      <w:pPr>
        <w:tabs>
          <w:tab w:val="num" w:pos="3808"/>
        </w:tabs>
        <w:ind w:left="3808" w:hanging="360"/>
      </w:pPr>
      <w:rPr>
        <w:rFonts w:ascii="Courier New" w:hAnsi="Courier New" w:hint="default"/>
      </w:rPr>
    </w:lvl>
    <w:lvl w:ilvl="5" w:tplc="3B94FF48" w:tentative="1">
      <w:start w:val="1"/>
      <w:numFmt w:val="bullet"/>
      <w:lvlText w:val=""/>
      <w:lvlJc w:val="left"/>
      <w:pPr>
        <w:tabs>
          <w:tab w:val="num" w:pos="4528"/>
        </w:tabs>
        <w:ind w:left="4528" w:hanging="360"/>
      </w:pPr>
      <w:rPr>
        <w:rFonts w:ascii="Wingdings" w:hAnsi="Wingdings" w:hint="default"/>
      </w:rPr>
    </w:lvl>
    <w:lvl w:ilvl="6" w:tplc="25E0866E" w:tentative="1">
      <w:start w:val="1"/>
      <w:numFmt w:val="bullet"/>
      <w:lvlText w:val=""/>
      <w:lvlJc w:val="left"/>
      <w:pPr>
        <w:tabs>
          <w:tab w:val="num" w:pos="5248"/>
        </w:tabs>
        <w:ind w:left="5248" w:hanging="360"/>
      </w:pPr>
      <w:rPr>
        <w:rFonts w:ascii="Symbol" w:hAnsi="Symbol" w:hint="default"/>
      </w:rPr>
    </w:lvl>
    <w:lvl w:ilvl="7" w:tplc="954AA278" w:tentative="1">
      <w:start w:val="1"/>
      <w:numFmt w:val="bullet"/>
      <w:lvlText w:val="o"/>
      <w:lvlJc w:val="left"/>
      <w:pPr>
        <w:tabs>
          <w:tab w:val="num" w:pos="5968"/>
        </w:tabs>
        <w:ind w:left="5968" w:hanging="360"/>
      </w:pPr>
      <w:rPr>
        <w:rFonts w:ascii="Courier New" w:hAnsi="Courier New" w:hint="default"/>
      </w:rPr>
    </w:lvl>
    <w:lvl w:ilvl="8" w:tplc="602A85E2"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9"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B33C8F"/>
    <w:multiLevelType w:val="hybridMultilevel"/>
    <w:tmpl w:val="0EFE8C40"/>
    <w:lvl w:ilvl="0" w:tplc="2A72EF04">
      <w:start w:val="1"/>
      <w:numFmt w:val="decimal"/>
      <w:lvlText w:val="%1."/>
      <w:lvlJc w:val="left"/>
      <w:pPr>
        <w:tabs>
          <w:tab w:val="num" w:pos="0"/>
        </w:tabs>
        <w:ind w:left="0" w:hanging="360"/>
      </w:pPr>
      <w:rPr>
        <w:rFonts w:hint="default"/>
        <w:b w:val="0"/>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7"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3"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38B2623"/>
    <w:multiLevelType w:val="hybridMultilevel"/>
    <w:tmpl w:val="7486BF8C"/>
    <w:lvl w:ilvl="0" w:tplc="9040171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2D3489"/>
    <w:multiLevelType w:val="hybridMultilevel"/>
    <w:tmpl w:val="577217B2"/>
    <w:lvl w:ilvl="0" w:tplc="9040171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9" w15:restartNumberingAfterBreak="0">
    <w:nsid w:val="71E36EF3"/>
    <w:multiLevelType w:val="hybridMultilevel"/>
    <w:tmpl w:val="3B28E286"/>
    <w:lvl w:ilvl="0" w:tplc="9040171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1"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7D1F608B"/>
    <w:multiLevelType w:val="hybridMultilevel"/>
    <w:tmpl w:val="CF2A165C"/>
    <w:lvl w:ilvl="0" w:tplc="DA9205AC">
      <w:start w:val="1"/>
      <w:numFmt w:val="bullet"/>
      <w:lvlText w:val=""/>
      <w:lvlJc w:val="left"/>
      <w:pPr>
        <w:tabs>
          <w:tab w:val="num" w:pos="924"/>
        </w:tabs>
        <w:ind w:left="924" w:hanging="357"/>
      </w:pPr>
      <w:rPr>
        <w:rFonts w:ascii="Symbol" w:hAnsi="Symbol" w:hint="default"/>
      </w:rPr>
    </w:lvl>
    <w:lvl w:ilvl="1" w:tplc="08090003">
      <w:start w:val="1"/>
      <w:numFmt w:val="bullet"/>
      <w:lvlText w:val="o"/>
      <w:lvlJc w:val="left"/>
      <w:pPr>
        <w:tabs>
          <w:tab w:val="num" w:pos="2149"/>
        </w:tabs>
        <w:ind w:left="2149" w:hanging="360"/>
      </w:pPr>
      <w:rPr>
        <w:rFonts w:ascii="Courier New" w:hAnsi="Courier New" w:cs="Wingdings" w:hint="default"/>
      </w:rPr>
    </w:lvl>
    <w:lvl w:ilvl="2" w:tplc="08090005">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Wingdings"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Wingdings"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45589109">
    <w:abstractNumId w:val="40"/>
  </w:num>
  <w:num w:numId="2" w16cid:durableId="1392268859">
    <w:abstractNumId w:val="17"/>
  </w:num>
  <w:num w:numId="3" w16cid:durableId="1744984416">
    <w:abstractNumId w:val="30"/>
  </w:num>
  <w:num w:numId="4" w16cid:durableId="497044320">
    <w:abstractNumId w:val="27"/>
  </w:num>
  <w:num w:numId="5" w16cid:durableId="739795110">
    <w:abstractNumId w:val="12"/>
  </w:num>
  <w:num w:numId="6" w16cid:durableId="1354183127">
    <w:abstractNumId w:val="32"/>
  </w:num>
  <w:num w:numId="7" w16cid:durableId="1866825106">
    <w:abstractNumId w:val="8"/>
  </w:num>
  <w:num w:numId="8" w16cid:durableId="1090616032">
    <w:abstractNumId w:val="29"/>
  </w:num>
  <w:num w:numId="9" w16cid:durableId="499122281">
    <w:abstractNumId w:val="13"/>
  </w:num>
  <w:num w:numId="10" w16cid:durableId="2020279592">
    <w:abstractNumId w:val="26"/>
  </w:num>
  <w:num w:numId="11" w16cid:durableId="988679867">
    <w:abstractNumId w:val="10"/>
  </w:num>
  <w:num w:numId="12" w16cid:durableId="286744147">
    <w:abstractNumId w:val="38"/>
  </w:num>
  <w:num w:numId="13" w16cid:durableId="1884364443">
    <w:abstractNumId w:val="18"/>
  </w:num>
  <w:num w:numId="14" w16cid:durableId="499395199">
    <w:abstractNumId w:val="14"/>
  </w:num>
  <w:num w:numId="15" w16cid:durableId="620579046">
    <w:abstractNumId w:val="16"/>
  </w:num>
  <w:num w:numId="16" w16cid:durableId="1476754815">
    <w:abstractNumId w:val="19"/>
  </w:num>
  <w:num w:numId="17" w16cid:durableId="826751264">
    <w:abstractNumId w:val="31"/>
  </w:num>
  <w:num w:numId="18" w16cid:durableId="778448922">
    <w:abstractNumId w:val="9"/>
  </w:num>
  <w:num w:numId="19" w16cid:durableId="494615439">
    <w:abstractNumId w:val="4"/>
  </w:num>
  <w:num w:numId="20" w16cid:durableId="143595402">
    <w:abstractNumId w:val="44"/>
  </w:num>
  <w:num w:numId="21" w16cid:durableId="1643146638">
    <w:abstractNumId w:val="37"/>
  </w:num>
  <w:num w:numId="22" w16cid:durableId="162016993">
    <w:abstractNumId w:val="11"/>
  </w:num>
  <w:num w:numId="23" w16cid:durableId="1086272123">
    <w:abstractNumId w:val="28"/>
  </w:num>
  <w:num w:numId="24" w16cid:durableId="137842985">
    <w:abstractNumId w:val="2"/>
  </w:num>
  <w:num w:numId="25" w16cid:durableId="143205493">
    <w:abstractNumId w:val="3"/>
  </w:num>
  <w:num w:numId="26" w16cid:durableId="1162965833">
    <w:abstractNumId w:val="7"/>
  </w:num>
  <w:num w:numId="27" w16cid:durableId="1097991234">
    <w:abstractNumId w:val="20"/>
  </w:num>
  <w:num w:numId="28" w16cid:durableId="473717643">
    <w:abstractNumId w:val="42"/>
  </w:num>
  <w:num w:numId="29" w16cid:durableId="1625887432">
    <w:abstractNumId w:val="36"/>
  </w:num>
  <w:num w:numId="30" w16cid:durableId="1077629342">
    <w:abstractNumId w:val="24"/>
  </w:num>
  <w:num w:numId="31" w16cid:durableId="1611011025">
    <w:abstractNumId w:val="1"/>
  </w:num>
  <w:num w:numId="32" w16cid:durableId="1631744223">
    <w:abstractNumId w:val="5"/>
  </w:num>
  <w:num w:numId="33" w16cid:durableId="391780753">
    <w:abstractNumId w:val="23"/>
  </w:num>
  <w:num w:numId="34" w16cid:durableId="1015111216">
    <w:abstractNumId w:val="25"/>
  </w:num>
  <w:num w:numId="35" w16cid:durableId="1054230493">
    <w:abstractNumId w:val="33"/>
  </w:num>
  <w:num w:numId="36" w16cid:durableId="302152679">
    <w:abstractNumId w:val="21"/>
  </w:num>
  <w:num w:numId="37" w16cid:durableId="767889676">
    <w:abstractNumId w:val="22"/>
  </w:num>
  <w:num w:numId="38" w16cid:durableId="832136860">
    <w:abstractNumId w:val="43"/>
  </w:num>
  <w:num w:numId="39" w16cid:durableId="1321930953">
    <w:abstractNumId w:val="41"/>
  </w:num>
  <w:num w:numId="40" w16cid:durableId="167138697">
    <w:abstractNumId w:val="6"/>
  </w:num>
  <w:num w:numId="41" w16cid:durableId="1736587130">
    <w:abstractNumId w:val="39"/>
  </w:num>
  <w:num w:numId="42" w16cid:durableId="1117215662">
    <w:abstractNumId w:val="35"/>
  </w:num>
  <w:num w:numId="43" w16cid:durableId="2094164308">
    <w:abstractNumId w:val="34"/>
  </w:num>
  <w:num w:numId="44" w16cid:durableId="1848474345">
    <w:abstractNumId w:val="15"/>
  </w:num>
  <w:num w:numId="45" w16cid:durableId="599414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1850"/>
    <w:rsid w:val="0001631F"/>
    <w:rsid w:val="0002785A"/>
    <w:rsid w:val="00060345"/>
    <w:rsid w:val="000C75E4"/>
    <w:rsid w:val="001C2A1B"/>
    <w:rsid w:val="004027C2"/>
    <w:rsid w:val="004B1738"/>
    <w:rsid w:val="004C20C5"/>
    <w:rsid w:val="006319D3"/>
    <w:rsid w:val="00691F23"/>
    <w:rsid w:val="00720F4D"/>
    <w:rsid w:val="00881FD3"/>
    <w:rsid w:val="008850DD"/>
    <w:rsid w:val="008C2A45"/>
    <w:rsid w:val="008F4D8F"/>
    <w:rsid w:val="00952DD5"/>
    <w:rsid w:val="009A72C1"/>
    <w:rsid w:val="00AB3E32"/>
    <w:rsid w:val="00AB629A"/>
    <w:rsid w:val="00AF29C5"/>
    <w:rsid w:val="00B22717"/>
    <w:rsid w:val="00BE1FAD"/>
    <w:rsid w:val="00C026BE"/>
    <w:rsid w:val="00C34F7D"/>
    <w:rsid w:val="00C847D2"/>
    <w:rsid w:val="00D8126E"/>
    <w:rsid w:val="00D979A1"/>
    <w:rsid w:val="00DE0F1D"/>
    <w:rsid w:val="00DE53E9"/>
    <w:rsid w:val="00E32ABD"/>
    <w:rsid w:val="00E61AFD"/>
    <w:rsid w:val="00E8548D"/>
    <w:rsid w:val="00E953BD"/>
    <w:rsid w:val="00FA5F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3078C965"/>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link w:val="Heading2Char"/>
    <w:qFormat/>
    <w:rsid w:val="004E72A9"/>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urfulListAccent11">
    <w:name w:val="Colou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2Char">
    <w:name w:val="Heading 2 Char"/>
    <w:link w:val="Heading2"/>
    <w:semiHidden/>
    <w:rsid w:val="004E72A9"/>
    <w:rPr>
      <w:rFonts w:ascii="Calibri" w:eastAsia="MS Gothic" w:hAnsi="Calibri" w:cs="Times New Roman"/>
      <w:b/>
      <w:bCs/>
      <w:i/>
      <w:iCs/>
      <w:sz w:val="28"/>
      <w:szCs w:val="28"/>
    </w:rPr>
  </w:style>
  <w:style w:type="character" w:customStyle="1" w:styleId="FooterChar">
    <w:name w:val="Footer Char"/>
    <w:link w:val="Footer"/>
    <w:rsid w:val="004E72A9"/>
    <w:rPr>
      <w:rFonts w:ascii="Arial" w:hAnsi="Arial"/>
      <w:sz w:val="24"/>
      <w:lang w:val="en-NZ"/>
    </w:rPr>
  </w:style>
  <w:style w:type="character" w:customStyle="1" w:styleId="HeaderChar">
    <w:name w:val="Header Char"/>
    <w:link w:val="Header"/>
    <w:rsid w:val="004E72A9"/>
    <w:rPr>
      <w:rFonts w:ascii="Arial" w:hAnsi="Arial"/>
      <w:sz w:val="24"/>
      <w:lang w:val="en-NZ"/>
    </w:rPr>
  </w:style>
  <w:style w:type="paragraph" w:customStyle="1" w:styleId="NCEACPbullets">
    <w:name w:val="NCEA CP bullets"/>
    <w:basedOn w:val="NCEACPbodytextleft"/>
    <w:rsid w:val="004E72A9"/>
    <w:pPr>
      <w:numPr>
        <w:numId w:val="39"/>
      </w:numPr>
      <w:tabs>
        <w:tab w:val="clear" w:pos="720"/>
        <w:tab w:val="num" w:pos="399"/>
      </w:tabs>
      <w:ind w:left="399" w:hanging="399"/>
    </w:pPr>
  </w:style>
  <w:style w:type="paragraph" w:customStyle="1" w:styleId="NCEAlistbullets">
    <w:name w:val="NCEA list bullets"/>
    <w:basedOn w:val="NCEAbodytext"/>
    <w:rsid w:val="004E72A9"/>
    <w:pPr>
      <w:numPr>
        <w:numId w:val="40"/>
      </w:numPr>
    </w:pPr>
  </w:style>
  <w:style w:type="paragraph" w:customStyle="1" w:styleId="NCEAtablebullets2">
    <w:name w:val="NCEA table bullets 2"/>
    <w:basedOn w:val="NCEAlistbullets"/>
    <w:rsid w:val="004E72A9"/>
    <w:pPr>
      <w:spacing w:before="20" w:after="20"/>
      <w:ind w:left="357" w:hanging="357"/>
    </w:pPr>
    <w:rPr>
      <w:sz w:val="20"/>
    </w:rPr>
  </w:style>
  <w:style w:type="character" w:customStyle="1" w:styleId="NCEAbodytextChar">
    <w:name w:val="NCEA bodytext Char"/>
    <w:link w:val="NCEAbodytext"/>
    <w:rsid w:val="00865DAD"/>
    <w:rPr>
      <w:rFonts w:ascii="Arial" w:hAnsi="Arial" w:cs="Arial"/>
      <w:sz w:val="22"/>
      <w:lang w:val="en-NZ" w:eastAsia="en-NZ" w:bidi="ar-SA"/>
    </w:rPr>
  </w:style>
  <w:style w:type="character" w:styleId="CommentReference">
    <w:name w:val="annotation reference"/>
    <w:semiHidden/>
    <w:rsid w:val="00B96807"/>
    <w:rPr>
      <w:sz w:val="16"/>
      <w:szCs w:val="16"/>
    </w:rPr>
  </w:style>
  <w:style w:type="paragraph" w:styleId="CommentText">
    <w:name w:val="annotation text"/>
    <w:basedOn w:val="Normal"/>
    <w:semiHidden/>
    <w:rsid w:val="00B96807"/>
    <w:rPr>
      <w:sz w:val="20"/>
      <w:szCs w:val="20"/>
    </w:rPr>
  </w:style>
  <w:style w:type="paragraph" w:styleId="CommentSubject">
    <w:name w:val="annotation subject"/>
    <w:basedOn w:val="CommentText"/>
    <w:next w:val="CommentText"/>
    <w:semiHidden/>
    <w:rsid w:val="00B96807"/>
    <w:rPr>
      <w:b/>
      <w:bCs/>
    </w:rPr>
  </w:style>
  <w:style w:type="paragraph" w:customStyle="1" w:styleId="ColourfulShadingAccent11">
    <w:name w:val="Colourful Shading – Accent 11"/>
    <w:hidden/>
    <w:uiPriority w:val="71"/>
    <w:rsid w:val="00201A8F"/>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734461">
      <w:bodyDiv w:val="1"/>
      <w:marLeft w:val="0"/>
      <w:marRight w:val="0"/>
      <w:marTop w:val="0"/>
      <w:marBottom w:val="0"/>
      <w:divBdr>
        <w:top w:val="none" w:sz="0" w:space="0" w:color="auto"/>
        <w:left w:val="none" w:sz="0" w:space="0" w:color="auto"/>
        <w:bottom w:val="none" w:sz="0" w:space="0" w:color="auto"/>
        <w:right w:val="none" w:sz="0" w:space="0" w:color="auto"/>
      </w:divBdr>
      <w:divsChild>
        <w:div w:id="1089274299">
          <w:marLeft w:val="0"/>
          <w:marRight w:val="0"/>
          <w:marTop w:val="0"/>
          <w:marBottom w:val="0"/>
          <w:divBdr>
            <w:top w:val="none" w:sz="0" w:space="0" w:color="auto"/>
            <w:left w:val="none" w:sz="0" w:space="0" w:color="auto"/>
            <w:bottom w:val="none" w:sz="0" w:space="0" w:color="auto"/>
            <w:right w:val="none" w:sz="0" w:space="0" w:color="auto"/>
          </w:divBdr>
          <w:divsChild>
            <w:div w:id="1533421442">
              <w:marLeft w:val="0"/>
              <w:marRight w:val="0"/>
              <w:marTop w:val="0"/>
              <w:marBottom w:val="0"/>
              <w:divBdr>
                <w:top w:val="none" w:sz="0" w:space="0" w:color="auto"/>
                <w:left w:val="none" w:sz="0" w:space="0" w:color="auto"/>
                <w:bottom w:val="none" w:sz="0" w:space="0" w:color="auto"/>
                <w:right w:val="none" w:sz="0" w:space="0" w:color="auto"/>
              </w:divBdr>
              <w:divsChild>
                <w:div w:id="387270875">
                  <w:marLeft w:val="0"/>
                  <w:marRight w:val="0"/>
                  <w:marTop w:val="0"/>
                  <w:marBottom w:val="0"/>
                  <w:divBdr>
                    <w:top w:val="none" w:sz="0" w:space="0" w:color="auto"/>
                    <w:left w:val="none" w:sz="0" w:space="0" w:color="auto"/>
                    <w:bottom w:val="none" w:sz="0" w:space="0" w:color="auto"/>
                    <w:right w:val="none" w:sz="0" w:space="0" w:color="auto"/>
                  </w:divBdr>
                  <w:divsChild>
                    <w:div w:id="51084180">
                      <w:marLeft w:val="0"/>
                      <w:marRight w:val="0"/>
                      <w:marTop w:val="0"/>
                      <w:marBottom w:val="0"/>
                      <w:divBdr>
                        <w:top w:val="none" w:sz="0" w:space="0" w:color="auto"/>
                        <w:left w:val="none" w:sz="0" w:space="0" w:color="auto"/>
                        <w:bottom w:val="none" w:sz="0" w:space="0" w:color="auto"/>
                        <w:right w:val="none" w:sz="0" w:space="0" w:color="auto"/>
                      </w:divBdr>
                    </w:div>
                  </w:divsChild>
                </w:div>
                <w:div w:id="702093539">
                  <w:marLeft w:val="0"/>
                  <w:marRight w:val="0"/>
                  <w:marTop w:val="0"/>
                  <w:marBottom w:val="0"/>
                  <w:divBdr>
                    <w:top w:val="none" w:sz="0" w:space="0" w:color="auto"/>
                    <w:left w:val="none" w:sz="0" w:space="0" w:color="auto"/>
                    <w:bottom w:val="none" w:sz="0" w:space="0" w:color="auto"/>
                    <w:right w:val="none" w:sz="0" w:space="0" w:color="auto"/>
                  </w:divBdr>
                </w:div>
                <w:div w:id="2103259737">
                  <w:marLeft w:val="0"/>
                  <w:marRight w:val="0"/>
                  <w:marTop w:val="0"/>
                  <w:marBottom w:val="0"/>
                  <w:divBdr>
                    <w:top w:val="none" w:sz="0" w:space="0" w:color="auto"/>
                    <w:left w:val="none" w:sz="0" w:space="0" w:color="auto"/>
                    <w:bottom w:val="none" w:sz="0" w:space="0" w:color="auto"/>
                    <w:right w:val="none" w:sz="0" w:space="0" w:color="auto"/>
                  </w:divBdr>
                  <w:divsChild>
                    <w:div w:id="373962416">
                      <w:marLeft w:val="0"/>
                      <w:marRight w:val="0"/>
                      <w:marTop w:val="0"/>
                      <w:marBottom w:val="0"/>
                      <w:divBdr>
                        <w:top w:val="none" w:sz="0" w:space="0" w:color="auto"/>
                        <w:left w:val="none" w:sz="0" w:space="0" w:color="auto"/>
                        <w:bottom w:val="none" w:sz="0" w:space="0" w:color="auto"/>
                        <w:right w:val="none" w:sz="0" w:space="0" w:color="auto"/>
                      </w:divBdr>
                    </w:div>
                    <w:div w:id="1164123320">
                      <w:marLeft w:val="0"/>
                      <w:marRight w:val="0"/>
                      <w:marTop w:val="0"/>
                      <w:marBottom w:val="0"/>
                      <w:divBdr>
                        <w:top w:val="none" w:sz="0" w:space="0" w:color="auto"/>
                        <w:left w:val="none" w:sz="0" w:space="0" w:color="auto"/>
                        <w:bottom w:val="none" w:sz="0" w:space="0" w:color="auto"/>
                        <w:right w:val="none" w:sz="0" w:space="0" w:color="auto"/>
                      </w:divBdr>
                    </w:div>
                    <w:div w:id="1264459440">
                      <w:marLeft w:val="0"/>
                      <w:marRight w:val="0"/>
                      <w:marTop w:val="0"/>
                      <w:marBottom w:val="0"/>
                      <w:divBdr>
                        <w:top w:val="none" w:sz="0" w:space="0" w:color="auto"/>
                        <w:left w:val="none" w:sz="0" w:space="0" w:color="auto"/>
                        <w:bottom w:val="none" w:sz="0" w:space="0" w:color="auto"/>
                        <w:right w:val="none" w:sz="0" w:space="0" w:color="auto"/>
                      </w:divBdr>
                    </w:div>
                    <w:div w:id="2005929525">
                      <w:marLeft w:val="0"/>
                      <w:marRight w:val="0"/>
                      <w:marTop w:val="0"/>
                      <w:marBottom w:val="0"/>
                      <w:divBdr>
                        <w:top w:val="none" w:sz="0" w:space="0" w:color="auto"/>
                        <w:left w:val="none" w:sz="0" w:space="0" w:color="auto"/>
                        <w:bottom w:val="none" w:sz="0" w:space="0" w:color="auto"/>
                        <w:right w:val="none" w:sz="0" w:space="0" w:color="auto"/>
                      </w:divBdr>
                    </w:div>
                    <w:div w:id="20694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3847">
              <w:marLeft w:val="0"/>
              <w:marRight w:val="0"/>
              <w:marTop w:val="0"/>
              <w:marBottom w:val="0"/>
              <w:divBdr>
                <w:top w:val="none" w:sz="0" w:space="0" w:color="auto"/>
                <w:left w:val="none" w:sz="0" w:space="0" w:color="auto"/>
                <w:bottom w:val="none" w:sz="0" w:space="0" w:color="auto"/>
                <w:right w:val="none" w:sz="0" w:space="0" w:color="auto"/>
              </w:divBdr>
              <w:divsChild>
                <w:div w:id="15624078">
                  <w:marLeft w:val="0"/>
                  <w:marRight w:val="0"/>
                  <w:marTop w:val="0"/>
                  <w:marBottom w:val="0"/>
                  <w:divBdr>
                    <w:top w:val="none" w:sz="0" w:space="0" w:color="auto"/>
                    <w:left w:val="none" w:sz="0" w:space="0" w:color="auto"/>
                    <w:bottom w:val="none" w:sz="0" w:space="0" w:color="auto"/>
                    <w:right w:val="none" w:sz="0" w:space="0" w:color="auto"/>
                  </w:divBdr>
                  <w:divsChild>
                    <w:div w:id="2100447247">
                      <w:marLeft w:val="0"/>
                      <w:marRight w:val="0"/>
                      <w:marTop w:val="0"/>
                      <w:marBottom w:val="0"/>
                      <w:divBdr>
                        <w:top w:val="none" w:sz="0" w:space="0" w:color="auto"/>
                        <w:left w:val="none" w:sz="0" w:space="0" w:color="auto"/>
                        <w:bottom w:val="none" w:sz="0" w:space="0" w:color="auto"/>
                        <w:right w:val="none" w:sz="0" w:space="0" w:color="auto"/>
                      </w:divBdr>
                    </w:div>
                  </w:divsChild>
                </w:div>
                <w:div w:id="960959624">
                  <w:marLeft w:val="0"/>
                  <w:marRight w:val="0"/>
                  <w:marTop w:val="0"/>
                  <w:marBottom w:val="0"/>
                  <w:divBdr>
                    <w:top w:val="none" w:sz="0" w:space="0" w:color="auto"/>
                    <w:left w:val="none" w:sz="0" w:space="0" w:color="auto"/>
                    <w:bottom w:val="none" w:sz="0" w:space="0" w:color="auto"/>
                    <w:right w:val="none" w:sz="0" w:space="0" w:color="auto"/>
                  </w:divBdr>
                  <w:divsChild>
                    <w:div w:id="306861614">
                      <w:marLeft w:val="0"/>
                      <w:marRight w:val="0"/>
                      <w:marTop w:val="0"/>
                      <w:marBottom w:val="0"/>
                      <w:divBdr>
                        <w:top w:val="none" w:sz="0" w:space="0" w:color="auto"/>
                        <w:left w:val="none" w:sz="0" w:space="0" w:color="auto"/>
                        <w:bottom w:val="none" w:sz="0" w:space="0" w:color="auto"/>
                        <w:right w:val="none" w:sz="0" w:space="0" w:color="auto"/>
                      </w:divBdr>
                      <w:divsChild>
                        <w:div w:id="714740541">
                          <w:marLeft w:val="0"/>
                          <w:marRight w:val="0"/>
                          <w:marTop w:val="0"/>
                          <w:marBottom w:val="0"/>
                          <w:divBdr>
                            <w:top w:val="none" w:sz="0" w:space="0" w:color="auto"/>
                            <w:left w:val="none" w:sz="0" w:space="0" w:color="auto"/>
                            <w:bottom w:val="none" w:sz="0" w:space="0" w:color="auto"/>
                            <w:right w:val="none" w:sz="0" w:space="0" w:color="auto"/>
                          </w:divBdr>
                          <w:divsChild>
                            <w:div w:id="1279875553">
                              <w:marLeft w:val="0"/>
                              <w:marRight w:val="0"/>
                              <w:marTop w:val="0"/>
                              <w:marBottom w:val="0"/>
                              <w:divBdr>
                                <w:top w:val="none" w:sz="0" w:space="0" w:color="auto"/>
                                <w:left w:val="none" w:sz="0" w:space="0" w:color="auto"/>
                                <w:bottom w:val="none" w:sz="0" w:space="0" w:color="auto"/>
                                <w:right w:val="none" w:sz="0" w:space="0" w:color="auto"/>
                              </w:divBdr>
                              <w:divsChild>
                                <w:div w:id="547034372">
                                  <w:marLeft w:val="0"/>
                                  <w:marRight w:val="0"/>
                                  <w:marTop w:val="0"/>
                                  <w:marBottom w:val="0"/>
                                  <w:divBdr>
                                    <w:top w:val="none" w:sz="0" w:space="0" w:color="auto"/>
                                    <w:left w:val="none" w:sz="0" w:space="0" w:color="auto"/>
                                    <w:bottom w:val="none" w:sz="0" w:space="0" w:color="auto"/>
                                    <w:right w:val="none" w:sz="0" w:space="0" w:color="auto"/>
                                  </w:divBdr>
                                  <w:divsChild>
                                    <w:div w:id="385489575">
                                      <w:blockQuote w:val="1"/>
                                      <w:marLeft w:val="720"/>
                                      <w:marRight w:val="720"/>
                                      <w:marTop w:val="100"/>
                                      <w:marBottom w:val="100"/>
                                      <w:divBdr>
                                        <w:top w:val="none" w:sz="0" w:space="0" w:color="auto"/>
                                        <w:left w:val="none" w:sz="0" w:space="0" w:color="auto"/>
                                        <w:bottom w:val="none" w:sz="0" w:space="0" w:color="auto"/>
                                        <w:right w:val="none" w:sz="0" w:space="0" w:color="auto"/>
                                      </w:divBdr>
                                    </w:div>
                                    <w:div w:id="536091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1492350">
                              <w:marLeft w:val="0"/>
                              <w:marRight w:val="0"/>
                              <w:marTop w:val="0"/>
                              <w:marBottom w:val="0"/>
                              <w:divBdr>
                                <w:top w:val="none" w:sz="0" w:space="0" w:color="auto"/>
                                <w:left w:val="none" w:sz="0" w:space="0" w:color="auto"/>
                                <w:bottom w:val="none" w:sz="0" w:space="0" w:color="auto"/>
                                <w:right w:val="none" w:sz="0" w:space="0" w:color="auto"/>
                              </w:divBdr>
                            </w:div>
                            <w:div w:id="2055154320">
                              <w:marLeft w:val="0"/>
                              <w:marRight w:val="0"/>
                              <w:marTop w:val="0"/>
                              <w:marBottom w:val="0"/>
                              <w:divBdr>
                                <w:top w:val="none" w:sz="0" w:space="0" w:color="auto"/>
                                <w:left w:val="none" w:sz="0" w:space="0" w:color="auto"/>
                                <w:bottom w:val="none" w:sz="0" w:space="0" w:color="auto"/>
                                <w:right w:val="none" w:sz="0" w:space="0" w:color="auto"/>
                              </w:divBdr>
                              <w:divsChild>
                                <w:div w:id="11394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70331">
                  <w:marLeft w:val="0"/>
                  <w:marRight w:val="0"/>
                  <w:marTop w:val="0"/>
                  <w:marBottom w:val="0"/>
                  <w:divBdr>
                    <w:top w:val="none" w:sz="0" w:space="0" w:color="auto"/>
                    <w:left w:val="none" w:sz="0" w:space="0" w:color="auto"/>
                    <w:bottom w:val="none" w:sz="0" w:space="0" w:color="auto"/>
                    <w:right w:val="none" w:sz="0" w:space="0" w:color="auto"/>
                  </w:divBdr>
                  <w:divsChild>
                    <w:div w:id="2074497762">
                      <w:marLeft w:val="0"/>
                      <w:marRight w:val="0"/>
                      <w:marTop w:val="0"/>
                      <w:marBottom w:val="0"/>
                      <w:divBdr>
                        <w:top w:val="none" w:sz="0" w:space="0" w:color="auto"/>
                        <w:left w:val="none" w:sz="0" w:space="0" w:color="auto"/>
                        <w:bottom w:val="none" w:sz="0" w:space="0" w:color="auto"/>
                        <w:right w:val="none" w:sz="0" w:space="0" w:color="auto"/>
                      </w:divBdr>
                      <w:divsChild>
                        <w:div w:id="442499398">
                          <w:marLeft w:val="0"/>
                          <w:marRight w:val="0"/>
                          <w:marTop w:val="0"/>
                          <w:marBottom w:val="0"/>
                          <w:divBdr>
                            <w:top w:val="none" w:sz="0" w:space="0" w:color="auto"/>
                            <w:left w:val="none" w:sz="0" w:space="0" w:color="auto"/>
                            <w:bottom w:val="none" w:sz="0" w:space="0" w:color="auto"/>
                            <w:right w:val="none" w:sz="0" w:space="0" w:color="auto"/>
                          </w:divBdr>
                        </w:div>
                        <w:div w:id="1434323669">
                          <w:marLeft w:val="0"/>
                          <w:marRight w:val="0"/>
                          <w:marTop w:val="0"/>
                          <w:marBottom w:val="0"/>
                          <w:divBdr>
                            <w:top w:val="none" w:sz="0" w:space="0" w:color="auto"/>
                            <w:left w:val="none" w:sz="0" w:space="0" w:color="auto"/>
                            <w:bottom w:val="none" w:sz="0" w:space="0" w:color="auto"/>
                            <w:right w:val="none" w:sz="0" w:space="0" w:color="auto"/>
                          </w:divBdr>
                        </w:div>
                        <w:div w:id="1464880630">
                          <w:marLeft w:val="0"/>
                          <w:marRight w:val="0"/>
                          <w:marTop w:val="0"/>
                          <w:marBottom w:val="0"/>
                          <w:divBdr>
                            <w:top w:val="none" w:sz="0" w:space="0" w:color="auto"/>
                            <w:left w:val="none" w:sz="0" w:space="0" w:color="auto"/>
                            <w:bottom w:val="none" w:sz="0" w:space="0" w:color="auto"/>
                            <w:right w:val="none" w:sz="0" w:space="0" w:color="auto"/>
                          </w:divBdr>
                        </w:div>
                        <w:div w:id="1580091901">
                          <w:marLeft w:val="0"/>
                          <w:marRight w:val="0"/>
                          <w:marTop w:val="0"/>
                          <w:marBottom w:val="0"/>
                          <w:divBdr>
                            <w:top w:val="none" w:sz="0" w:space="0" w:color="auto"/>
                            <w:left w:val="none" w:sz="0" w:space="0" w:color="auto"/>
                            <w:bottom w:val="none" w:sz="0" w:space="0" w:color="auto"/>
                            <w:right w:val="none" w:sz="0" w:space="0" w:color="auto"/>
                          </w:divBdr>
                        </w:div>
                        <w:div w:id="2113430307">
                          <w:marLeft w:val="0"/>
                          <w:marRight w:val="0"/>
                          <w:marTop w:val="0"/>
                          <w:marBottom w:val="0"/>
                          <w:divBdr>
                            <w:top w:val="none" w:sz="0" w:space="0" w:color="auto"/>
                            <w:left w:val="none" w:sz="0" w:space="0" w:color="auto"/>
                            <w:bottom w:val="none" w:sz="0" w:space="0" w:color="auto"/>
                            <w:right w:val="none" w:sz="0" w:space="0" w:color="auto"/>
                          </w:divBdr>
                        </w:div>
                        <w:div w:id="21135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0670">
              <w:marLeft w:val="0"/>
              <w:marRight w:val="0"/>
              <w:marTop w:val="0"/>
              <w:marBottom w:val="0"/>
              <w:divBdr>
                <w:top w:val="none" w:sz="0" w:space="0" w:color="auto"/>
                <w:left w:val="none" w:sz="0" w:space="0" w:color="auto"/>
                <w:bottom w:val="none" w:sz="0" w:space="0" w:color="auto"/>
                <w:right w:val="none" w:sz="0" w:space="0" w:color="auto"/>
              </w:divBdr>
              <w:divsChild>
                <w:div w:id="1726873913">
                  <w:marLeft w:val="0"/>
                  <w:marRight w:val="0"/>
                  <w:marTop w:val="0"/>
                  <w:marBottom w:val="0"/>
                  <w:divBdr>
                    <w:top w:val="none" w:sz="0" w:space="0" w:color="auto"/>
                    <w:left w:val="none" w:sz="0" w:space="0" w:color="auto"/>
                    <w:bottom w:val="none" w:sz="0" w:space="0" w:color="auto"/>
                    <w:right w:val="none" w:sz="0" w:space="0" w:color="auto"/>
                  </w:divBdr>
                  <w:divsChild>
                    <w:div w:id="667177542">
                      <w:marLeft w:val="0"/>
                      <w:marRight w:val="0"/>
                      <w:marTop w:val="0"/>
                      <w:marBottom w:val="0"/>
                      <w:divBdr>
                        <w:top w:val="none" w:sz="0" w:space="0" w:color="auto"/>
                        <w:left w:val="none" w:sz="0" w:space="0" w:color="auto"/>
                        <w:bottom w:val="none" w:sz="0" w:space="0" w:color="auto"/>
                        <w:right w:val="none" w:sz="0" w:space="0" w:color="auto"/>
                      </w:divBdr>
                      <w:divsChild>
                        <w:div w:id="41444615">
                          <w:marLeft w:val="0"/>
                          <w:marRight w:val="0"/>
                          <w:marTop w:val="0"/>
                          <w:marBottom w:val="0"/>
                          <w:divBdr>
                            <w:top w:val="none" w:sz="0" w:space="0" w:color="auto"/>
                            <w:left w:val="none" w:sz="0" w:space="0" w:color="auto"/>
                            <w:bottom w:val="none" w:sz="0" w:space="0" w:color="auto"/>
                            <w:right w:val="none" w:sz="0" w:space="0" w:color="auto"/>
                          </w:divBdr>
                        </w:div>
                        <w:div w:id="266276571">
                          <w:marLeft w:val="0"/>
                          <w:marRight w:val="0"/>
                          <w:marTop w:val="0"/>
                          <w:marBottom w:val="0"/>
                          <w:divBdr>
                            <w:top w:val="none" w:sz="0" w:space="0" w:color="auto"/>
                            <w:left w:val="none" w:sz="0" w:space="0" w:color="auto"/>
                            <w:bottom w:val="none" w:sz="0" w:space="0" w:color="auto"/>
                            <w:right w:val="none" w:sz="0" w:space="0" w:color="auto"/>
                          </w:divBdr>
                          <w:divsChild>
                            <w:div w:id="1322855826">
                              <w:marLeft w:val="0"/>
                              <w:marRight w:val="0"/>
                              <w:marTop w:val="0"/>
                              <w:marBottom w:val="0"/>
                              <w:divBdr>
                                <w:top w:val="none" w:sz="0" w:space="0" w:color="auto"/>
                                <w:left w:val="none" w:sz="0" w:space="0" w:color="auto"/>
                                <w:bottom w:val="none" w:sz="0" w:space="0" w:color="auto"/>
                                <w:right w:val="none" w:sz="0" w:space="0" w:color="auto"/>
                              </w:divBdr>
                              <w:divsChild>
                                <w:div w:id="1764915110">
                                  <w:marLeft w:val="0"/>
                                  <w:marRight w:val="0"/>
                                  <w:marTop w:val="0"/>
                                  <w:marBottom w:val="0"/>
                                  <w:divBdr>
                                    <w:top w:val="none" w:sz="0" w:space="0" w:color="auto"/>
                                    <w:left w:val="none" w:sz="0" w:space="0" w:color="auto"/>
                                    <w:bottom w:val="none" w:sz="0" w:space="0" w:color="auto"/>
                                    <w:right w:val="none" w:sz="0" w:space="0" w:color="auto"/>
                                  </w:divBdr>
                                </w:div>
                              </w:divsChild>
                            </w:div>
                            <w:div w:id="1422289694">
                              <w:marLeft w:val="0"/>
                              <w:marRight w:val="0"/>
                              <w:marTop w:val="0"/>
                              <w:marBottom w:val="0"/>
                              <w:divBdr>
                                <w:top w:val="none" w:sz="0" w:space="0" w:color="auto"/>
                                <w:left w:val="none" w:sz="0" w:space="0" w:color="auto"/>
                                <w:bottom w:val="none" w:sz="0" w:space="0" w:color="auto"/>
                                <w:right w:val="none" w:sz="0" w:space="0" w:color="auto"/>
                              </w:divBdr>
                            </w:div>
                          </w:divsChild>
                        </w:div>
                        <w:div w:id="8430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AEFC3-1D21-44B2-A0A2-29A2A101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13875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1.1A</dc:subject>
  <dc:creator>Ministry of Education</dc:creator>
  <cp:lastModifiedBy>Donna Leckie</cp:lastModifiedBy>
  <cp:revision>2</cp:revision>
  <cp:lastPrinted>2012-02-07T00:26:00Z</cp:lastPrinted>
  <dcterms:created xsi:type="dcterms:W3CDTF">2025-01-20T20:42:00Z</dcterms:created>
  <dcterms:modified xsi:type="dcterms:W3CDTF">2025-01-20T20:42:00Z</dcterms:modified>
</cp:coreProperties>
</file>